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6C2" w:rsidRDefault="005046C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5046C2" w:rsidRDefault="005046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ПРАВИТЕЛЬСТВО РОССИЙСКОЙ ФЕДЕРАЦИИ</w:t>
      </w:r>
    </w:p>
    <w:p w:rsidR="005046C2" w:rsidRDefault="005046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5046C2" w:rsidRDefault="005046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5046C2" w:rsidRDefault="005046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6 февраля 2004 г. N 56</w:t>
      </w:r>
    </w:p>
    <w:p w:rsidR="005046C2" w:rsidRDefault="005046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5046C2" w:rsidRDefault="005046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ОБЩИХ ПРАВИЛАХ</w:t>
      </w:r>
    </w:p>
    <w:p w:rsidR="005046C2" w:rsidRDefault="005046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ПОДГОТОВКИ, ОРГАНИЗАЦИИ И ПРОВЕДЕНИЯ</w:t>
      </w:r>
    </w:p>
    <w:p w:rsidR="005046C2" w:rsidRDefault="005046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АРБИТРАЖНЫМ УПРАВЛЯЮЩИМ СОБРАНИЙ КРЕДИТОРОВ</w:t>
      </w:r>
    </w:p>
    <w:p w:rsidR="005046C2" w:rsidRDefault="005046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ЗАСЕДАНИЙ КОМИТЕТОВ КРЕДИТОРОВ</w:t>
      </w:r>
    </w:p>
    <w:p w:rsidR="005046C2" w:rsidRDefault="005046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046C2" w:rsidRDefault="005046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5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28.07.2004 N 383)</w:t>
      </w:r>
    </w:p>
    <w:p w:rsidR="005046C2" w:rsidRDefault="005046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046C2" w:rsidRDefault="005046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соответствии с Федеральным законом "О несостоятельности (банкротстве)" Правительство Российской Федерации постановляет:</w:t>
      </w:r>
    </w:p>
    <w:p w:rsidR="005046C2" w:rsidRDefault="005046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прилагаемые Общие </w:t>
      </w:r>
      <w:hyperlink w:anchor="Par32" w:history="1">
        <w:r>
          <w:rPr>
            <w:rFonts w:ascii="Calibri" w:hAnsi="Calibri" w:cs="Calibri"/>
            <w:color w:val="0000FF"/>
          </w:rPr>
          <w:t>правила</w:t>
        </w:r>
      </w:hyperlink>
      <w:r>
        <w:rPr>
          <w:rFonts w:ascii="Calibri" w:hAnsi="Calibri" w:cs="Calibri"/>
        </w:rPr>
        <w:t xml:space="preserve"> подготовки, организации и проведения арбитражным управляющим собраний кредиторов и заседаний комитетов кредиторов.</w:t>
      </w:r>
    </w:p>
    <w:p w:rsidR="005046C2" w:rsidRDefault="005046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Министерству экономического развития и торговли Российской Федерации разработать совместно с Министерством юстиции Российской Федерации и утвердить </w:t>
      </w:r>
      <w:hyperlink r:id="rId6" w:history="1">
        <w:r>
          <w:rPr>
            <w:rFonts w:ascii="Calibri" w:hAnsi="Calibri" w:cs="Calibri"/>
            <w:color w:val="0000FF"/>
          </w:rPr>
          <w:t>типовые формы</w:t>
        </w:r>
      </w:hyperlink>
      <w:r>
        <w:rPr>
          <w:rFonts w:ascii="Calibri" w:hAnsi="Calibri" w:cs="Calibri"/>
        </w:rPr>
        <w:t xml:space="preserve"> бюллетеня для голосования и журнала регистрации участников собрания кредиторов.</w:t>
      </w:r>
    </w:p>
    <w:p w:rsidR="005046C2" w:rsidRDefault="005046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2 в ред. </w:t>
      </w:r>
      <w:hyperlink r:id="rId7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28.07.2004 N 383)</w:t>
      </w:r>
    </w:p>
    <w:p w:rsidR="005046C2" w:rsidRDefault="005046C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046C2" w:rsidRDefault="005046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Правительства</w:t>
      </w:r>
    </w:p>
    <w:p w:rsidR="005046C2" w:rsidRDefault="005046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5046C2" w:rsidRDefault="005046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М.КАСЬЯНОВ</w:t>
      </w:r>
    </w:p>
    <w:p w:rsidR="005046C2" w:rsidRDefault="005046C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046C2" w:rsidRDefault="005046C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046C2" w:rsidRDefault="005046C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046C2" w:rsidRDefault="005046C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046C2" w:rsidRDefault="005046C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046C2" w:rsidRDefault="005046C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Утверждены</w:t>
      </w:r>
    </w:p>
    <w:p w:rsidR="005046C2" w:rsidRDefault="005046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 Правительства</w:t>
      </w:r>
    </w:p>
    <w:p w:rsidR="005046C2" w:rsidRDefault="005046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5046C2" w:rsidRDefault="005046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6 февраля 2004 г. N 56</w:t>
      </w:r>
    </w:p>
    <w:p w:rsidR="005046C2" w:rsidRDefault="005046C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046C2" w:rsidRDefault="005046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0" w:name="Par32"/>
      <w:bookmarkEnd w:id="0"/>
      <w:r>
        <w:rPr>
          <w:rFonts w:ascii="Calibri" w:hAnsi="Calibri" w:cs="Calibri"/>
          <w:b/>
          <w:bCs/>
        </w:rPr>
        <w:t>ОБЩИЕ ПРАВИЛА</w:t>
      </w:r>
    </w:p>
    <w:p w:rsidR="005046C2" w:rsidRDefault="005046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ПОДГОТОВКИ, ОРГАНИЗАЦИИ И ПРОВЕДЕНИЯ</w:t>
      </w:r>
    </w:p>
    <w:p w:rsidR="005046C2" w:rsidRDefault="005046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АРБИТРАЖНЫМ УПРАВЛЯЮЩИМ СОБРАНИЙ КРЕДИТОРОВ</w:t>
      </w:r>
    </w:p>
    <w:p w:rsidR="005046C2" w:rsidRDefault="005046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ЗАСЕДАНИЙ КОМИТЕТОВ КРЕДИТОРОВ</w:t>
      </w:r>
    </w:p>
    <w:p w:rsidR="005046C2" w:rsidRDefault="005046C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046C2" w:rsidRDefault="005046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Арбитражный управляющий представляет на рассмотрение собрания кредиторов материалы о финансовом состоянии, ходе процедур банкротства должника и иные материалы, рассмотрение которых позволит обеспечить принятие собранием решений по вопросам повестки дня.</w:t>
      </w:r>
    </w:p>
    <w:p w:rsidR="005046C2" w:rsidRDefault="005046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Если собрание кредиторов не было проведено арбитражным управляющим в установленный срок, оно может быть проведено лицом, требующим его созыва.</w:t>
      </w:r>
    </w:p>
    <w:p w:rsidR="005046C2" w:rsidRDefault="005046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При подготовке к проведению собрания кредиторов арбитражный управляющий:</w:t>
      </w:r>
    </w:p>
    <w:p w:rsidR="005046C2" w:rsidRDefault="005046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готовит материалы для представления на рассмотрение собрания кредиторов;</w:t>
      </w:r>
    </w:p>
    <w:p w:rsidR="005046C2" w:rsidRDefault="005046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составляет список участников собрания кредиторов;</w:t>
      </w:r>
    </w:p>
    <w:p w:rsidR="005046C2" w:rsidRDefault="005046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предоставляет лицам, требующим проведения собрания кредиторов, реестр требований кредиторов в случае и сроки, установленные </w:t>
      </w:r>
      <w:hyperlink r:id="rId8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>;</w:t>
      </w:r>
    </w:p>
    <w:p w:rsidR="005046C2" w:rsidRDefault="005046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г) составляет повестку дня собрания кредиторов, созываемого по требованию комитета кредиторов, конкурсных кредиторов и (или) уполномоченных органов, в соответствии с представленной ими повесткой дня, а в случае созыва собрания кредиторов по собственной </w:t>
      </w:r>
      <w:r>
        <w:rPr>
          <w:rFonts w:ascii="Calibri" w:hAnsi="Calibri" w:cs="Calibri"/>
        </w:rPr>
        <w:lastRenderedPageBreak/>
        <w:t>инициативе составляет повестку дня собрания кредиторов самостоятельно;</w:t>
      </w:r>
    </w:p>
    <w:p w:rsidR="005046C2" w:rsidRDefault="005046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заполняет журнал регистрации участников собрания кредиторов (по установленной форме) в соответствии с данными реестра требований кредиторов на дату проведения собрания.</w:t>
      </w:r>
    </w:p>
    <w:p w:rsidR="005046C2" w:rsidRDefault="005046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При организации проведения собрания кредиторов арбитражный управляющий:</w:t>
      </w:r>
    </w:p>
    <w:p w:rsidR="005046C2" w:rsidRDefault="005046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уведомляет о проведении собрания конкурсных кредиторов, уполномоченные органы, а также иных лиц, имеющих право на участие в собрании;</w:t>
      </w:r>
    </w:p>
    <w:p w:rsidR="005046C2" w:rsidRDefault="005046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предоставляет участникам собрания кредиторов подготовленные им материалы;</w:t>
      </w:r>
    </w:p>
    <w:p w:rsidR="005046C2" w:rsidRDefault="005046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осуществляет регистрацию участников собрания кредиторов.</w:t>
      </w:r>
    </w:p>
    <w:p w:rsidR="005046C2" w:rsidRDefault="005046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Регистрация участников собрания кредиторов осуществляется арбитражным управляющим в месте проведения собрания кредиторов. Арбитражный управляющий должен обеспечить регистрацию всех участников собрания кредиторов, прибывших до окончания регистрации. При регистрации участников собрания кредиторов арбитражный управляющий:</w:t>
      </w:r>
    </w:p>
    <w:p w:rsidR="005046C2" w:rsidRDefault="005046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проверяет полномочия участников собрания кредиторов;</w:t>
      </w:r>
    </w:p>
    <w:p w:rsidR="005046C2" w:rsidRDefault="005046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вносит в журнал регистрации участников собрания кредиторов необходимые сведения о каждом конкурсном кредиторе и уполномоченном органе, количестве принадлежащих ему голосов и его представителе, об участниках собрания кредиторов без права голоса;</w:t>
      </w:r>
    </w:p>
    <w:p w:rsidR="005046C2" w:rsidRDefault="005046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выдает конкурсным кредиторам и уполномоченным органам бюллетени для голосования;</w:t>
      </w:r>
    </w:p>
    <w:p w:rsidR="005046C2" w:rsidRDefault="005046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принимает от участников собрания кредиторов заявки о включении в повестку дня собрания дополнительных вопросов.</w:t>
      </w:r>
    </w:p>
    <w:p w:rsidR="005046C2" w:rsidRDefault="005046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По окончании регистрации при наличии необходимого количества голосов конкурсных кредиторов и уполномоченных органов арбитражный управляющий проводит собрание кредиторов.</w:t>
      </w:r>
    </w:p>
    <w:p w:rsidR="005046C2" w:rsidRDefault="005046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При проведении собрания кредиторов арбитражный управляющий:</w:t>
      </w:r>
    </w:p>
    <w:p w:rsidR="005046C2" w:rsidRDefault="005046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открывает собрание кредиторов и объявляет:</w:t>
      </w:r>
    </w:p>
    <w:p w:rsidR="005046C2" w:rsidRDefault="005046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 основаниях созыва собрания кредиторов;</w:t>
      </w:r>
    </w:p>
    <w:p w:rsidR="005046C2" w:rsidRDefault="005046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 результатах регистрации, в том числе о количестве зарегистрированных участников, размере установленных требований и количестве голосов участников собрания кредиторов;</w:t>
      </w:r>
    </w:p>
    <w:p w:rsidR="005046C2" w:rsidRDefault="005046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 правомочности собрания кредиторов;</w:t>
      </w:r>
    </w:p>
    <w:p w:rsidR="005046C2" w:rsidRDefault="005046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 повестке дня собрания кредиторов и заявках о включении в повестку дня собрания дополнительных вопросов;</w:t>
      </w:r>
    </w:p>
    <w:p w:rsidR="005046C2" w:rsidRDefault="005046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 лицах, привлеченных арбитражным управляющим в установленном </w:t>
      </w:r>
      <w:hyperlink r:id="rId9" w:history="1">
        <w:r>
          <w:rPr>
            <w:rFonts w:ascii="Calibri" w:hAnsi="Calibri" w:cs="Calibri"/>
            <w:color w:val="0000FF"/>
          </w:rPr>
          <w:t>порядке</w:t>
        </w:r>
      </w:hyperlink>
      <w:r>
        <w:rPr>
          <w:rFonts w:ascii="Calibri" w:hAnsi="Calibri" w:cs="Calibri"/>
        </w:rPr>
        <w:t xml:space="preserve"> для подготовки, организации и проведения собрания кредиторов;</w:t>
      </w:r>
    </w:p>
    <w:p w:rsidR="005046C2" w:rsidRDefault="005046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обеспечивает рассмотрение участниками собрания кредиторов материалов, подлежащих согласованию и (или) утверждению собранием в соответствии с повесткой дня;</w:t>
      </w:r>
    </w:p>
    <w:p w:rsidR="005046C2" w:rsidRDefault="005046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проводит в установленном порядке голосование;</w:t>
      </w:r>
    </w:p>
    <w:p w:rsidR="005046C2" w:rsidRDefault="005046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объявляет о закрытии собрания кредиторов.</w:t>
      </w:r>
    </w:p>
    <w:p w:rsidR="005046C2" w:rsidRDefault="005046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Перед проведением голосования по каждому вопросу повестки дня арбитражный управляющий разъясняет порядок голосования и заполнения бюллетеня.</w:t>
      </w:r>
    </w:p>
    <w:p w:rsidR="005046C2" w:rsidRDefault="005046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 окончании голосования арбитражный управляющий:</w:t>
      </w:r>
    </w:p>
    <w:p w:rsidR="005046C2" w:rsidRDefault="005046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осуществляет подсчет голосов и объявляет результаты голосования по каждому вопросу повестки дня;</w:t>
      </w:r>
    </w:p>
    <w:p w:rsidR="005046C2" w:rsidRDefault="005046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в установленных </w:t>
      </w:r>
      <w:hyperlink r:id="rId10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случаях составляет список кредиторов, голосовавших против принятых собранием кредиторов решений или не принимавших участия в голосовании, прилагаемый к протоколу заседания собрания кредиторов.</w:t>
      </w:r>
    </w:p>
    <w:p w:rsidR="005046C2" w:rsidRDefault="005046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9. После рассмотрения всех </w:t>
      </w:r>
      <w:proofErr w:type="gramStart"/>
      <w:r>
        <w:rPr>
          <w:rFonts w:ascii="Calibri" w:hAnsi="Calibri" w:cs="Calibri"/>
        </w:rPr>
        <w:t>вопросов повестки дня собрания кредиторов</w:t>
      </w:r>
      <w:proofErr w:type="gramEnd"/>
      <w:r>
        <w:rPr>
          <w:rFonts w:ascii="Calibri" w:hAnsi="Calibri" w:cs="Calibri"/>
        </w:rPr>
        <w:t xml:space="preserve"> арбитражный управляющий проводит голосование о включении в повестку дня дополнительных вопросов и голосование по этим вопросам.</w:t>
      </w:r>
    </w:p>
    <w:p w:rsidR="005046C2" w:rsidRDefault="005046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Арбитражный управляющий ведет протокол собрания кредиторов, в котором указываются:</w:t>
      </w:r>
    </w:p>
    <w:p w:rsidR="005046C2" w:rsidRDefault="005046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полное наименование и место нахождения должника - для юридического лица;</w:t>
      </w:r>
    </w:p>
    <w:p w:rsidR="005046C2" w:rsidRDefault="005046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фамилия, имя, отчество, паспортные данные и адрес - для физического лица;</w:t>
      </w:r>
    </w:p>
    <w:p w:rsidR="005046C2" w:rsidRDefault="005046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арбитражный суд, в производстве которого находится дело о несостоятельности (банкротстве) должника, и номер дела о банкротстве;</w:t>
      </w:r>
    </w:p>
    <w:p w:rsidR="005046C2" w:rsidRDefault="005046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основания проведения собрания кредиторов;</w:t>
      </w:r>
    </w:p>
    <w:p w:rsidR="005046C2" w:rsidRDefault="005046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г) дата и место проведения собрания кредиторов;</w:t>
      </w:r>
    </w:p>
    <w:p w:rsidR="005046C2" w:rsidRDefault="005046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сведения об уведомлении участников собрания кредиторов о проведении собрания;</w:t>
      </w:r>
    </w:p>
    <w:p w:rsidR="005046C2" w:rsidRDefault="005046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общее количество голосов конкурсных кредиторов и уполномоченных органов по данным реестра требований кредиторов и по результатам регистрации;</w:t>
      </w:r>
    </w:p>
    <w:p w:rsidR="005046C2" w:rsidRDefault="005046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список участников собрания кредиторов с правом голоса и без права голоса;</w:t>
      </w:r>
    </w:p>
    <w:p w:rsidR="005046C2" w:rsidRDefault="005046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з) повестка дня собрания;</w:t>
      </w:r>
    </w:p>
    <w:p w:rsidR="005046C2" w:rsidRDefault="005046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и) фамилия, имя и отчество участников собрания кредиторов, выступавших на собрании;</w:t>
      </w:r>
    </w:p>
    <w:p w:rsidR="005046C2" w:rsidRDefault="005046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к) предложения о включении в повестку дня собрания дополнительных вопросов;</w:t>
      </w:r>
    </w:p>
    <w:p w:rsidR="005046C2" w:rsidRDefault="005046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л) результаты подсчета голосов и решения, принятые собранием кредиторов по порядку ведения собрания и вопросам повестки дня.</w:t>
      </w:r>
    </w:p>
    <w:p w:rsidR="005046C2" w:rsidRDefault="005046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По требованию кредитора в протокол собрания кредиторов вносится краткое содержание его выступления либо в случае представления кредитором пояснений в письменной форме или документов указывается факт представления таких пояснений и документов, которые прилагаются к протоколу собрания кредиторов.</w:t>
      </w:r>
    </w:p>
    <w:p w:rsidR="005046C2" w:rsidRDefault="005046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Протокол собрания кредиторов составляется в 2 экземплярах и подписывается арбитражным управляющим. Один экземпляр протокола направляется арбитражным управляющим в суд в течение 5 дней </w:t>
      </w:r>
      <w:proofErr w:type="gramStart"/>
      <w:r>
        <w:rPr>
          <w:rFonts w:ascii="Calibri" w:hAnsi="Calibri" w:cs="Calibri"/>
        </w:rPr>
        <w:t>с даты проведения</w:t>
      </w:r>
      <w:proofErr w:type="gramEnd"/>
      <w:r>
        <w:rPr>
          <w:rFonts w:ascii="Calibri" w:hAnsi="Calibri" w:cs="Calibri"/>
        </w:rPr>
        <w:t xml:space="preserve"> собрания кредиторов. В случае проведения собрания кредиторов лицом, требующим его созыва, протокол собрания кредиторов составляется в 3 экземплярах, первый из которых направляется в арбитражный суд, второй - арбитражному управляющему не позднее чем через 5 дней </w:t>
      </w:r>
      <w:proofErr w:type="gramStart"/>
      <w:r>
        <w:rPr>
          <w:rFonts w:ascii="Calibri" w:hAnsi="Calibri" w:cs="Calibri"/>
        </w:rPr>
        <w:t>с даты проведения</w:t>
      </w:r>
      <w:proofErr w:type="gramEnd"/>
      <w:r>
        <w:rPr>
          <w:rFonts w:ascii="Calibri" w:hAnsi="Calibri" w:cs="Calibri"/>
        </w:rPr>
        <w:t xml:space="preserve"> собрания кредиторов, а третий экземпляр хранится у лица, проводившего собрание.</w:t>
      </w:r>
    </w:p>
    <w:p w:rsidR="005046C2" w:rsidRDefault="005046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Арбитражный управляющий в случае возложения на него проведения заседания комитета кредиторов в соответствии с регламентом комитета кредиторов:</w:t>
      </w:r>
    </w:p>
    <w:p w:rsidR="005046C2" w:rsidRDefault="005046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уведомляет членов комитета кредиторов о проведении заседания;</w:t>
      </w:r>
    </w:p>
    <w:p w:rsidR="005046C2" w:rsidRDefault="005046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ведет протокол заседания комитета кредиторов;</w:t>
      </w:r>
    </w:p>
    <w:p w:rsidR="005046C2" w:rsidRDefault="005046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представляет по решению комитета кредиторов информацию о финансовом состоянии и ходе процедуры банкротства должника.</w:t>
      </w:r>
    </w:p>
    <w:p w:rsidR="005046C2" w:rsidRDefault="005046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 Заседание комитета кредиторов проводится арбитражным управляющим по месту нахождения должника или его органов управления либо в ином месте, определенном арбитражным управляющим по согласованию с комитетом кредиторов.</w:t>
      </w:r>
    </w:p>
    <w:p w:rsidR="005046C2" w:rsidRDefault="005046C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046C2" w:rsidRDefault="005046C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046C2" w:rsidRDefault="005046C2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787454" w:rsidRDefault="00787454">
      <w:bookmarkStart w:id="1" w:name="_GoBack"/>
      <w:bookmarkEnd w:id="1"/>
    </w:p>
    <w:sectPr w:rsidR="00787454" w:rsidSect="00B96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6C2"/>
    <w:rsid w:val="005046C2"/>
    <w:rsid w:val="0078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8602309E40548CA440D7A8A98F41E9CBC4F99E2F846011B85D723D0917685A24C0CA14C4uCSC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48602309E40548CA440D7A8A98F41E9CECAFF98288F3D1BB0047E3F0E18374D2389C615C2C53Du6S8L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48602309E40548CA440D7A8A98F41E9CECBFA9C288F3D1BB0047E3F0E18374D2389C615C2C53Du6SBL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248602309E40548CA440D7A8A98F41E9CECAFF98288F3D1BB0047E3F0E18374D2389C615C2C53Du6S8L" TargetMode="External"/><Relationship Id="rId10" Type="http://schemas.openxmlformats.org/officeDocument/2006/relationships/hyperlink" Target="consultantplus://offline/ref=248602309E40548CA440D7A8A98F41E9CBC4F99E2F846011B85D723D0917685A24C0CA14C2C5346Eu3S4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48602309E40548CA440D7A8A98F41E9CBC4F99E2F846011B85D723D0917685A24C0CA14C4uCS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1284</Words>
  <Characters>7320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2014-05-28T11:18:00Z</dcterms:created>
  <dcterms:modified xsi:type="dcterms:W3CDTF">2014-05-28T11:19:00Z</dcterms:modified>
</cp:coreProperties>
</file>