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28 августа 2003 г. N 5025</w:t>
      </w:r>
    </w:p>
    <w:p w:rsidR="005D2CC4" w:rsidRDefault="005D2CC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ЮСТИЦИИ РОССИЙСКОЙ ФЕДЕРАЦИИ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августа 2003 г. N 195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ТИПОВЫХ ФОРМ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ОТЧЕТОВ (ЗАКЛЮЧЕНИЙ) АРБИТРАЖНОГО УПРАВЛЯЮЩЕГО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организации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арбитражных управляющих и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мая 2003 г. N 299 "Об утверждении Общих правил подготовки отчетов (заключений) арбитражного управляющего" (Собрание законодательства Российской Федерации, 2003, N 21, ст. 2015) приказываю: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3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отчета временного управляющего согласно приложению 1;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57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заключения административного управляющего о ходе (результатах) выполнения плана финансового оздоровления, о соблюдении графика погашения задолженности и об удовлетворении требований кредиторов согласно приложению 2;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59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отчета внешнего управляющего согласно приложению 3;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32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отчета конкурсного управляющего о своей деятельности и о результатах проведения конкурсного производства согласно приложению 4;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94" w:history="1">
        <w:r>
          <w:rPr>
            <w:rFonts w:ascii="Calibri" w:hAnsi="Calibri" w:cs="Calibri"/>
            <w:color w:val="0000FF"/>
          </w:rPr>
          <w:t>Типовую форму</w:t>
        </w:r>
      </w:hyperlink>
      <w:r>
        <w:rPr>
          <w:rFonts w:ascii="Calibri" w:hAnsi="Calibri" w:cs="Calibri"/>
        </w:rPr>
        <w:t xml:space="preserve"> отчета конкурсного управляющего об использовании денежных средств должника согласно приложению 5.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Ю.Я.ЧАЙКА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юстиции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2003 г. N 195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bookmarkStart w:id="0" w:name="Par33"/>
      <w:bookmarkEnd w:id="0"/>
      <w:r>
        <w:t xml:space="preserve">                          ТИПОВАЯ ФОРМА</w:t>
      </w:r>
    </w:p>
    <w:p w:rsidR="005D2CC4" w:rsidRDefault="005D2CC4">
      <w:pPr>
        <w:pStyle w:val="ConsPlusNonformat"/>
      </w:pPr>
      <w:r>
        <w:t xml:space="preserve">                 ОТЧЕТА ВРЕМЕННОГО УПРАВЛЯЮЩЕГО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Дата                                             Место составления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(Ф.И.О. арбитражного управляющего)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</w:t>
      </w:r>
      <w:proofErr w:type="gramStart"/>
      <w:r>
        <w:t>(полное и сокращенное наименование организации-должника</w:t>
      </w:r>
      <w:proofErr w:type="gramEnd"/>
    </w:p>
    <w:p w:rsidR="005D2CC4" w:rsidRDefault="005D2CC4">
      <w:pPr>
        <w:pStyle w:val="ConsPlusNonformat"/>
      </w:pPr>
      <w:r>
        <w:t xml:space="preserve">  с указанием ее организационно-правовой формы, ИНН и кода </w:t>
      </w:r>
      <w:hyperlink r:id="rId6" w:history="1">
        <w:r>
          <w:rPr>
            <w:color w:val="0000FF"/>
          </w:rPr>
          <w:t>ОКВЭД</w:t>
        </w:r>
      </w:hyperlink>
    </w:p>
    <w:p w:rsidR="005D2CC4" w:rsidRDefault="005D2CC4">
      <w:pPr>
        <w:pStyle w:val="ConsPlusNonformat"/>
      </w:pPr>
      <w:r>
        <w:t xml:space="preserve">    или фамилия, имя, отчество индивидуального предпринимателя</w:t>
      </w:r>
    </w:p>
    <w:p w:rsidR="005D2CC4" w:rsidRDefault="005D2CC4">
      <w:pPr>
        <w:pStyle w:val="ConsPlusNonformat"/>
      </w:pPr>
      <w:r>
        <w:t xml:space="preserve">       с указанием документа о государственной регистрации)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(категория должника)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  (адрес должника)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 арбитражного суда,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производстве         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дело о банкротстве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дела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принятия  судебного  акта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     введении       процедуры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банкротства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назначения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Сведения об арбитражном управляющем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саморегулируемой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        арбитражных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управляющих,   членом   которой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является            арбитражный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управляющий      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и  дата   регистрации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едином государственном  реестре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саморегулируемых   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арбитражных управляющих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  о      страховании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договора   страхования,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 его  заключения  и  срок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о     дополнительном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страховании   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арбитражного   управляющего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случай причинения убытков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договора дополнительного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страхования,     дата       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заключения и срок действия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   для     направления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корреспонденции    арбитражному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управляющему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Сведения о лицах, привлеченных </w:t>
      </w:r>
      <w:proofErr w:type="gramStart"/>
      <w:r>
        <w:t>арбитражным</w:t>
      </w:r>
      <w:proofErr w:type="gramEnd"/>
    </w:p>
    <w:p w:rsidR="005D2CC4" w:rsidRDefault="005D2CC4">
      <w:pPr>
        <w:pStyle w:val="ConsPlusNonformat"/>
      </w:pPr>
      <w:r>
        <w:t xml:space="preserve">         управляющим для обеспечения своей деятельности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309"/>
        <w:gridCol w:w="1428"/>
        <w:gridCol w:w="2261"/>
        <w:gridCol w:w="154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Привлеченный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специалист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Ф.И.О.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срок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Размер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вознаграждения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оплаты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Информация о жалобах на действия (бездействие)</w:t>
      </w:r>
    </w:p>
    <w:p w:rsidR="005D2CC4" w:rsidRDefault="005D2CC4">
      <w:pPr>
        <w:pStyle w:val="ConsPlusNonformat"/>
      </w:pPr>
      <w:r>
        <w:t xml:space="preserve">                    арбитражного управляющего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1488"/>
        <w:gridCol w:w="1488"/>
        <w:gridCol w:w="930"/>
        <w:gridCol w:w="1302"/>
        <w:gridCol w:w="930"/>
        <w:gridCol w:w="111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заявителе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жалобы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Суть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Квалификация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правонарушения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(статья)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Орган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(организация),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рассмотревший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жалобу и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принявший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решение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рассмо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рения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документа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итогам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рассмотрения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жалобы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(протокол,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судебный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акт)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решение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пересмотре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принятого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решения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Сведения о реализации временным управляющим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своих прав и </w:t>
      </w:r>
      <w:proofErr w:type="gramStart"/>
      <w:r>
        <w:rPr>
          <w:sz w:val="16"/>
          <w:szCs w:val="16"/>
        </w:rPr>
        <w:t>выполнении</w:t>
      </w:r>
      <w:proofErr w:type="gramEnd"/>
      <w:r>
        <w:rPr>
          <w:sz w:val="16"/>
          <w:szCs w:val="16"/>
        </w:rPr>
        <w:t xml:space="preserve"> обязанностей</w:t>
      </w:r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Меры по обеспечению сохранности имущества должника</w:t>
      </w:r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            Меры              │      Итоги реализации мер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│Совершение  должником  сделок 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│имуществом     с     </w:t>
      </w:r>
      <w:proofErr w:type="gramStart"/>
      <w:r>
        <w:rPr>
          <w:sz w:val="16"/>
          <w:szCs w:val="16"/>
        </w:rPr>
        <w:t>письменного</w:t>
      </w:r>
      <w:proofErr w:type="gramEnd"/>
      <w:r>
        <w:rPr>
          <w:sz w:val="16"/>
          <w:szCs w:val="16"/>
        </w:rPr>
        <w:t>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│согласия              временного│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│управляющего:       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│1.                              │1.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│2.                              │2.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│Требования,   предъявленные    в│(результат    рассмотрения    в│</w:t>
      </w:r>
      <w:proofErr w:type="gramEnd"/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│арбитражный   суд,  о  признании│арбитражном суде, дата принятия│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│недействительности    сделок   и│решения)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│решений,  а  также  требований о│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применении</w:t>
      </w:r>
      <w:proofErr w:type="gramEnd"/>
      <w:r>
        <w:rPr>
          <w:sz w:val="16"/>
          <w:szCs w:val="16"/>
        </w:rPr>
        <w:t xml:space="preserve">           последствий│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│недействительности     </w:t>
      </w:r>
      <w:proofErr w:type="gramStart"/>
      <w:r>
        <w:rPr>
          <w:sz w:val="16"/>
          <w:szCs w:val="16"/>
        </w:rPr>
        <w:t>ничтожных</w:t>
      </w:r>
      <w:proofErr w:type="gramEnd"/>
      <w:r>
        <w:rPr>
          <w:sz w:val="16"/>
          <w:szCs w:val="16"/>
        </w:rPr>
        <w:t>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│сделок,     заключенных      или│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│исполненных    должником   (суть│                               │</w:t>
      </w:r>
      <w:proofErr w:type="gramEnd"/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│требования):        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│1.                              │1.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│2.                              │2.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│Ходатайства   перед  арбитражным│(результат     рассмотрения   в│</w:t>
      </w:r>
      <w:proofErr w:type="gramEnd"/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│судом о дополнительных  мерах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арбитражном</w:t>
      </w:r>
      <w:proofErr w:type="gramEnd"/>
      <w:r>
        <w:rPr>
          <w:sz w:val="16"/>
          <w:szCs w:val="16"/>
        </w:rPr>
        <w:t xml:space="preserve"> суде, дата принятия│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│обеспечению          сохранности│решения)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│имущества:          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│1.                              │1.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│2.                              │2.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proofErr w:type="gramStart"/>
      <w:r>
        <w:rPr>
          <w:sz w:val="16"/>
          <w:szCs w:val="16"/>
        </w:rPr>
        <w:t>│Ходатайства в арбитражный суд об│(результат    рассмотрения    в│</w:t>
      </w:r>
      <w:proofErr w:type="gramEnd"/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отстранении</w:t>
      </w:r>
      <w:proofErr w:type="gramEnd"/>
      <w:r>
        <w:rPr>
          <w:sz w:val="16"/>
          <w:szCs w:val="16"/>
        </w:rPr>
        <w:t xml:space="preserve">         руководителя│арбитражном суде, дата принятия│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│должника от должности:          │решения)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│1.                              │1.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│2.                              │2.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│Иные меры           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Выявление кредиторов должника и ведение реестра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требований кредиторов</w:t>
      </w:r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Обязанность по ведению реестра возложена 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______________________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(Ф.И.О. арбитражного управляющего, наименование</w:t>
      </w:r>
      <w:proofErr w:type="gramEnd"/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proofErr w:type="gramStart"/>
      <w:r>
        <w:rPr>
          <w:sz w:val="16"/>
          <w:szCs w:val="16"/>
        </w:rPr>
        <w:t>организации-реестродержателя)</w:t>
      </w:r>
      <w:proofErr w:type="gramEnd"/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Сведения о реестродержателе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2"/>
        <w:gridCol w:w="3069"/>
      </w:tblGrid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                      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          страховой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организации,    номер   и   дата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договора             страхования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ответственности      на   случай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причинения      убытков   лицам,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участвующим      в      деле  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банкротстве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(ст. 16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Федерального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закона    "О   несостоятельности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(банкротстве)")               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     и    дата    договора,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заключенного                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реестродержателем             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Формирование реестра требований кредиторов</w:t>
      </w:r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│Публикация сведений  о  введении│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│процедуры наблюдения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│Уведомление      кредиторов    о│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</w:t>
      </w:r>
      <w:proofErr w:type="gramStart"/>
      <w:r>
        <w:rPr>
          <w:sz w:val="16"/>
          <w:szCs w:val="16"/>
        </w:rPr>
        <w:t>введении</w:t>
      </w:r>
      <w:proofErr w:type="gramEnd"/>
      <w:r>
        <w:rPr>
          <w:sz w:val="16"/>
          <w:szCs w:val="16"/>
        </w:rPr>
        <w:t xml:space="preserve"> процедуры наблюдения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│Всего   рассмотрено   </w:t>
      </w:r>
      <w:proofErr w:type="gramStart"/>
      <w:r>
        <w:rPr>
          <w:sz w:val="16"/>
          <w:szCs w:val="16"/>
        </w:rPr>
        <w:t>заявленных</w:t>
      </w:r>
      <w:proofErr w:type="gramEnd"/>
      <w:r>
        <w:rPr>
          <w:sz w:val="16"/>
          <w:szCs w:val="16"/>
        </w:rPr>
        <w:t>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│требований кредиторов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│Всего  рассмотрено в </w:t>
      </w:r>
      <w:proofErr w:type="gramStart"/>
      <w:r>
        <w:rPr>
          <w:sz w:val="16"/>
          <w:szCs w:val="16"/>
        </w:rPr>
        <w:t>арбитражном</w:t>
      </w:r>
      <w:proofErr w:type="gramEnd"/>
      <w:r>
        <w:rPr>
          <w:sz w:val="16"/>
          <w:szCs w:val="16"/>
        </w:rPr>
        <w:t>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│суде     </w:t>
      </w:r>
      <w:proofErr w:type="gramStart"/>
      <w:r>
        <w:rPr>
          <w:sz w:val="16"/>
          <w:szCs w:val="16"/>
        </w:rPr>
        <w:t>заявленных</w:t>
      </w:r>
      <w:proofErr w:type="gramEnd"/>
      <w:r>
        <w:rPr>
          <w:sz w:val="16"/>
          <w:szCs w:val="16"/>
        </w:rPr>
        <w:t xml:space="preserve">    временным│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│управляющим     и      должником│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│возражений     по    требованиям│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│кредиторов,         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│из них принято решений: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│-  о   включении   требований 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>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реестр,            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│- об       отказе       включить│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  требования в реестр 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│Количество           кредиторов,│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│включенных в  реестр  требований│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│кредиторов  на  дату  проведения│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│первого собрания кредиторов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│Общая      сумма      требований│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│кредиторов, включенных  в реестр│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│требований кредиторов на    дату│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│проведения     первого  собрания│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│кредиторов (тыс. руб.)          │                               │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  <w:rPr>
          <w:sz w:val="16"/>
          <w:szCs w:val="16"/>
        </w:rPr>
      </w:pP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Сведения о проведении анализа</w:t>
      </w:r>
    </w:p>
    <w:p w:rsidR="005D2CC4" w:rsidRDefault="005D2CC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финансового состояния должника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2"/>
        <w:gridCol w:w="3069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Анализ финансовой, хозяйственной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 инвестиционной   деятельности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должника,    его   положения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товарных и иных рынках      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Анализ               документов,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удостоверяющих   государственную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регистрацию прав собственности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Инвентаризации имущества      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Балансовая  стоимость  имущества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(тыс. руб.)                   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Рыночная   стоимость   имущества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(тыс. руб.)                   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Выявление              признаков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преднамеренного и/или фиктивного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банкротства                     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>Результаты анализа финансового состояния должника:</w:t>
      </w:r>
    </w:p>
    <w:p w:rsidR="005D2CC4" w:rsidRDefault="005D2CC4">
      <w:pPr>
        <w:pStyle w:val="ConsPlusNonformat"/>
      </w:pPr>
      <w:r>
        <w:t>- _________________________ средств должника для покрытия судебных</w:t>
      </w:r>
    </w:p>
    <w:p w:rsidR="005D2CC4" w:rsidRDefault="005D2CC4">
      <w:pPr>
        <w:pStyle w:val="ConsPlusNonformat"/>
      </w:pPr>
      <w:r>
        <w:t xml:space="preserve">        </w:t>
      </w:r>
      <w:proofErr w:type="gramStart"/>
      <w:r>
        <w:t>(достаточно/</w:t>
      </w:r>
      <w:proofErr w:type="gramEnd"/>
    </w:p>
    <w:p w:rsidR="005D2CC4" w:rsidRDefault="005D2CC4">
      <w:pPr>
        <w:pStyle w:val="ConsPlusNonformat"/>
      </w:pPr>
      <w:r>
        <w:t xml:space="preserve">        недостаточно)</w:t>
      </w:r>
    </w:p>
    <w:p w:rsidR="005D2CC4" w:rsidRDefault="005D2CC4">
      <w:pPr>
        <w:pStyle w:val="ConsPlusNonformat"/>
      </w:pPr>
      <w:r>
        <w:t xml:space="preserve">расходов и   расходов   на   выплату  вознаграждения  </w:t>
      </w:r>
      <w:proofErr w:type="gramStart"/>
      <w:r>
        <w:t>арбитражному</w:t>
      </w:r>
      <w:proofErr w:type="gramEnd"/>
    </w:p>
    <w:p w:rsidR="005D2CC4" w:rsidRDefault="005D2CC4">
      <w:pPr>
        <w:pStyle w:val="ConsPlusNonformat"/>
      </w:pPr>
      <w:r>
        <w:t>управляющему;</w:t>
      </w:r>
    </w:p>
    <w:p w:rsidR="005D2CC4" w:rsidRDefault="005D2CC4">
      <w:pPr>
        <w:pStyle w:val="ConsPlusNonformat"/>
      </w:pPr>
      <w:r>
        <w:t>- ______________________ восстановить платежеспособность должника;</w:t>
      </w:r>
    </w:p>
    <w:p w:rsidR="005D2CC4" w:rsidRDefault="005D2CC4">
      <w:pPr>
        <w:pStyle w:val="ConsPlusNonformat"/>
      </w:pPr>
      <w:r>
        <w:t xml:space="preserve">       </w:t>
      </w:r>
      <w:proofErr w:type="gramStart"/>
      <w:r>
        <w:t>(возможно/</w:t>
      </w:r>
      <w:proofErr w:type="gramEnd"/>
    </w:p>
    <w:p w:rsidR="005D2CC4" w:rsidRDefault="005D2CC4">
      <w:pPr>
        <w:pStyle w:val="ConsPlusNonformat"/>
      </w:pPr>
      <w:r>
        <w:t xml:space="preserve">       невозможно)</w:t>
      </w:r>
    </w:p>
    <w:p w:rsidR="005D2CC4" w:rsidRDefault="005D2CC4">
      <w:pPr>
        <w:pStyle w:val="ConsPlusNonformat"/>
      </w:pPr>
      <w:r>
        <w:t>- целесообразно ходатайствовать перед арбитражным судом о введении</w:t>
      </w:r>
    </w:p>
    <w:p w:rsidR="005D2CC4" w:rsidRDefault="005D2CC4">
      <w:pPr>
        <w:pStyle w:val="ConsPlusNonformat"/>
      </w:pPr>
      <w:r>
        <w:t>процедуры банкротства ____________________________________________</w:t>
      </w:r>
    </w:p>
    <w:p w:rsidR="005D2CC4" w:rsidRDefault="005D2CC4">
      <w:pPr>
        <w:pStyle w:val="ConsPlusNonformat"/>
      </w:pPr>
      <w:r>
        <w:lastRenderedPageBreak/>
        <w:t xml:space="preserve">                           </w:t>
      </w:r>
      <w:proofErr w:type="gramStart"/>
      <w:r>
        <w:t>(финансовое оздоровление, внешнее</w:t>
      </w:r>
      <w:proofErr w:type="gramEnd"/>
    </w:p>
    <w:p w:rsidR="005D2CC4" w:rsidRDefault="005D2CC4">
      <w:pPr>
        <w:pStyle w:val="ConsPlusNonformat"/>
      </w:pPr>
      <w:r>
        <w:t xml:space="preserve">                          управление, конкурсное производство)</w:t>
      </w:r>
    </w:p>
    <w:p w:rsidR="005D2CC4" w:rsidRDefault="005D2CC4">
      <w:pPr>
        <w:pStyle w:val="ConsPlusNonformat"/>
      </w:pPr>
      <w:r>
        <w:t>при использовании в качестве источника покрытия судебных  расходов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(указать источник покрытия судебных расходов)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Сведения о проведении первого собрания кредиторов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и номер  протокола первого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собрания кредиторов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участников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участников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с правом голоса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     сумма      требований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кредиторов, участников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(тыс. руб.)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7"/>
        <w:gridCol w:w="2975"/>
        <w:gridCol w:w="2380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дня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кредиторов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Предложения временного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управляющего по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вопросам повестки дня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собрания кредиторов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Решения, принятые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собранием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кредиторов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 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      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             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Приложение:</w:t>
      </w:r>
    </w:p>
    <w:p w:rsidR="005D2CC4" w:rsidRDefault="005D2CC4">
      <w:pPr>
        <w:pStyle w:val="ConsPlusNonformat"/>
      </w:pPr>
      <w:r>
        <w:t xml:space="preserve">    1. Копия  документа,  содержащего анализ финансового состояния</w:t>
      </w:r>
    </w:p>
    <w:p w:rsidR="005D2CC4" w:rsidRDefault="005D2CC4">
      <w:pPr>
        <w:pStyle w:val="ConsPlusNonformat"/>
      </w:pPr>
      <w:r>
        <w:t>должника,  и  материалов,  на  основании  которых  данный   анализ</w:t>
      </w:r>
    </w:p>
    <w:p w:rsidR="005D2CC4" w:rsidRDefault="005D2CC4">
      <w:pPr>
        <w:pStyle w:val="ConsPlusNonformat"/>
      </w:pPr>
      <w:r>
        <w:t>проводился.</w:t>
      </w:r>
    </w:p>
    <w:p w:rsidR="005D2CC4" w:rsidRDefault="005D2CC4">
      <w:pPr>
        <w:pStyle w:val="ConsPlusNonformat"/>
      </w:pPr>
      <w:r>
        <w:t xml:space="preserve">    2. Копия    документа,    содержащего    анализ    </w:t>
      </w:r>
      <w:proofErr w:type="gramStart"/>
      <w:r>
        <w:t>финансовой</w:t>
      </w:r>
      <w:proofErr w:type="gramEnd"/>
      <w:r>
        <w:t>,</w:t>
      </w:r>
    </w:p>
    <w:p w:rsidR="005D2CC4" w:rsidRDefault="005D2CC4">
      <w:pPr>
        <w:pStyle w:val="ConsPlusNonformat"/>
      </w:pPr>
      <w:r>
        <w:t>хозяйственной   и   инвестиционной  деятельности  должника  и  его</w:t>
      </w:r>
    </w:p>
    <w:p w:rsidR="005D2CC4" w:rsidRDefault="005D2CC4">
      <w:pPr>
        <w:pStyle w:val="ConsPlusNonformat"/>
      </w:pPr>
      <w:r>
        <w:t xml:space="preserve">положения на товарных  и  иных  рынках,  а  также  материалов,  </w:t>
      </w:r>
      <w:proofErr w:type="gramStart"/>
      <w:r>
        <w:t>на</w:t>
      </w:r>
      <w:proofErr w:type="gramEnd"/>
    </w:p>
    <w:p w:rsidR="005D2CC4" w:rsidRDefault="005D2CC4">
      <w:pPr>
        <w:pStyle w:val="ConsPlusNonformat"/>
      </w:pPr>
      <w:proofErr w:type="gramStart"/>
      <w:r>
        <w:t>основании</w:t>
      </w:r>
      <w:proofErr w:type="gramEnd"/>
      <w:r>
        <w:t xml:space="preserve"> которых проводился анализ.</w:t>
      </w:r>
    </w:p>
    <w:p w:rsidR="005D2CC4" w:rsidRDefault="005D2CC4">
      <w:pPr>
        <w:pStyle w:val="ConsPlusNonformat"/>
      </w:pPr>
      <w:r>
        <w:t xml:space="preserve">    3. Копия   заключения   о   наличии   (отсутствии)   признаков</w:t>
      </w:r>
    </w:p>
    <w:p w:rsidR="005D2CC4" w:rsidRDefault="005D2CC4">
      <w:pPr>
        <w:pStyle w:val="ConsPlusNonformat"/>
      </w:pPr>
      <w:r>
        <w:t xml:space="preserve">преднамеренного  и/или  фиктивного  банкротства  и документов,  </w:t>
      </w:r>
      <w:proofErr w:type="gramStart"/>
      <w:r>
        <w:t>на</w:t>
      </w:r>
      <w:proofErr w:type="gramEnd"/>
    </w:p>
    <w:p w:rsidR="005D2CC4" w:rsidRDefault="005D2CC4">
      <w:pPr>
        <w:pStyle w:val="ConsPlusNonformat"/>
      </w:pPr>
      <w:proofErr w:type="gramStart"/>
      <w:r>
        <w:t>основании</w:t>
      </w:r>
      <w:proofErr w:type="gramEnd"/>
      <w:r>
        <w:t xml:space="preserve"> которых оно подготовлено.</w:t>
      </w:r>
    </w:p>
    <w:p w:rsidR="005D2CC4" w:rsidRDefault="005D2CC4">
      <w:pPr>
        <w:pStyle w:val="ConsPlusNonformat"/>
      </w:pPr>
      <w:r>
        <w:t xml:space="preserve">    4. Копия  протокола первого собрания кредиторов (копия) </w:t>
      </w:r>
      <w:proofErr w:type="gramStart"/>
      <w:r>
        <w:t>на</w:t>
      </w:r>
      <w:proofErr w:type="gramEnd"/>
      <w:r>
        <w:t xml:space="preserve"> ___</w:t>
      </w:r>
    </w:p>
    <w:p w:rsidR="005D2CC4" w:rsidRDefault="005D2CC4">
      <w:pPr>
        <w:pStyle w:val="ConsPlusNonformat"/>
      </w:pP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5. Копия реестра требований кредиторов по состоянию </w:t>
      </w:r>
      <w:proofErr w:type="gramStart"/>
      <w:r>
        <w:t>на</w:t>
      </w:r>
      <w:proofErr w:type="gramEnd"/>
      <w:r>
        <w:t xml:space="preserve"> _______</w:t>
      </w:r>
    </w:p>
    <w:p w:rsidR="005D2CC4" w:rsidRDefault="005D2CC4">
      <w:pPr>
        <w:pStyle w:val="ConsPlusNonformat"/>
      </w:pPr>
      <w:r>
        <w:t xml:space="preserve">                                                            (дата)</w:t>
      </w:r>
    </w:p>
    <w:p w:rsidR="005D2CC4" w:rsidRDefault="005D2CC4">
      <w:pPr>
        <w:pStyle w:val="ConsPlusNonformat"/>
      </w:pPr>
      <w:r>
        <w:t xml:space="preserve">на ___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6. Копии бюллетеней голосования.</w:t>
      </w:r>
    </w:p>
    <w:p w:rsidR="005D2CC4" w:rsidRDefault="005D2CC4">
      <w:pPr>
        <w:pStyle w:val="ConsPlusNonformat"/>
      </w:pPr>
      <w:r>
        <w:t xml:space="preserve">    7. Копии   документов,  подтверждающих  полномочия  участников</w:t>
      </w:r>
    </w:p>
    <w:p w:rsidR="005D2CC4" w:rsidRDefault="005D2CC4">
      <w:pPr>
        <w:pStyle w:val="ConsPlusNonformat"/>
      </w:pPr>
      <w:r>
        <w:t>собрания кредиторов.</w:t>
      </w:r>
    </w:p>
    <w:p w:rsidR="005D2CC4" w:rsidRDefault="005D2CC4">
      <w:pPr>
        <w:pStyle w:val="ConsPlusNonformat"/>
      </w:pPr>
      <w:r>
        <w:t xml:space="preserve">    8. Копии   материалов,   предоставленных  участникам  собрания</w:t>
      </w:r>
    </w:p>
    <w:p w:rsidR="005D2CC4" w:rsidRDefault="005D2CC4">
      <w:pPr>
        <w:pStyle w:val="ConsPlusNonformat"/>
      </w:pPr>
      <w:r>
        <w:t xml:space="preserve">кредиторов для ознакомления и (или) утверждения, всего ___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9. Копии    документов,    свидетельствующих    о   </w:t>
      </w:r>
      <w:proofErr w:type="gramStart"/>
      <w:r>
        <w:t>надлежащем</w:t>
      </w:r>
      <w:proofErr w:type="gramEnd"/>
    </w:p>
    <w:p w:rsidR="005D2CC4" w:rsidRDefault="005D2CC4">
      <w:pPr>
        <w:pStyle w:val="ConsPlusNonformat"/>
      </w:pPr>
      <w:proofErr w:type="gramStart"/>
      <w:r>
        <w:t>уведомлении</w:t>
      </w:r>
      <w:proofErr w:type="gramEnd"/>
      <w:r>
        <w:t xml:space="preserve"> конкурсных кредиторов и уполномоченных органов о  дате</w:t>
      </w:r>
    </w:p>
    <w:p w:rsidR="005D2CC4" w:rsidRDefault="005D2CC4">
      <w:pPr>
        <w:pStyle w:val="ConsPlusNonformat"/>
      </w:pPr>
      <w:r>
        <w:t xml:space="preserve">и </w:t>
      </w:r>
      <w:proofErr w:type="gramStart"/>
      <w:r>
        <w:t>месте</w:t>
      </w:r>
      <w:proofErr w:type="gramEnd"/>
      <w:r>
        <w:t xml:space="preserve"> проведения собрания кредиторов, всего _____ л.</w:t>
      </w:r>
    </w:p>
    <w:p w:rsidR="005D2CC4" w:rsidRDefault="005D2CC4">
      <w:pPr>
        <w:pStyle w:val="ConsPlusNonformat"/>
      </w:pPr>
      <w:r>
        <w:t xml:space="preserve">    10. Иные документы,  подтверждающие сведения, представленные </w:t>
      </w:r>
      <w:proofErr w:type="gramStart"/>
      <w:r>
        <w:t>в</w:t>
      </w:r>
      <w:proofErr w:type="gramEnd"/>
    </w:p>
    <w:p w:rsidR="005D2CC4" w:rsidRDefault="005D2CC4">
      <w:pPr>
        <w:pStyle w:val="ConsPlusNonformat"/>
      </w:pPr>
      <w:proofErr w:type="gramStart"/>
      <w:r>
        <w:t>отчете</w:t>
      </w:r>
      <w:proofErr w:type="gramEnd"/>
      <w:r>
        <w:t>.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Временный управляющий             ____________ (Фамилия, инициалы)</w:t>
      </w:r>
    </w:p>
    <w:p w:rsidR="005D2CC4" w:rsidRDefault="005D2CC4">
      <w:pPr>
        <w:pStyle w:val="ConsPlusNonformat"/>
      </w:pPr>
      <w:r>
        <w:t xml:space="preserve">                                    (подпись)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     Место печати                Дата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2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юстиции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2003 г. N 195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bookmarkStart w:id="1" w:name="Par357"/>
      <w:bookmarkEnd w:id="1"/>
      <w:r>
        <w:t xml:space="preserve">                          ТИПОВАЯ ФОРМА</w:t>
      </w:r>
    </w:p>
    <w:p w:rsidR="005D2CC4" w:rsidRDefault="005D2CC4">
      <w:pPr>
        <w:pStyle w:val="ConsPlusNonformat"/>
      </w:pPr>
      <w:r>
        <w:t xml:space="preserve">                  ЗАКЛЮЧЕНИЯ АДМИНИСТРАТИВНОГО</w:t>
      </w:r>
    </w:p>
    <w:p w:rsidR="005D2CC4" w:rsidRDefault="005D2CC4">
      <w:pPr>
        <w:pStyle w:val="ConsPlusNonformat"/>
      </w:pPr>
      <w:r>
        <w:t xml:space="preserve">       УПРАВЛЯЮЩЕГО О ХОДЕ (РЕЗУЛЬТАТАХ) ВЫПОЛНЕНИЯ ПЛАНА</w:t>
      </w:r>
    </w:p>
    <w:p w:rsidR="005D2CC4" w:rsidRDefault="005D2CC4">
      <w:pPr>
        <w:pStyle w:val="ConsPlusNonformat"/>
      </w:pPr>
      <w:r>
        <w:t xml:space="preserve">         ФИНАНСОВОГО ОЗДОРОВЛЕНИЯ, О СОБЛЮДЕНИИ ГРАФИКА</w:t>
      </w:r>
    </w:p>
    <w:p w:rsidR="005D2CC4" w:rsidRDefault="005D2CC4">
      <w:pPr>
        <w:pStyle w:val="ConsPlusNonformat"/>
      </w:pPr>
      <w:r>
        <w:t xml:space="preserve">           ПОГАШЕНИЯ ЗАДОЛЖЕННОСТИ И ОБ УДОВЛЕТВОРЕНИИ</w:t>
      </w:r>
    </w:p>
    <w:p w:rsidR="005D2CC4" w:rsidRDefault="005D2CC4">
      <w:pPr>
        <w:pStyle w:val="ConsPlusNonformat"/>
      </w:pPr>
      <w:r>
        <w:t xml:space="preserve">                     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Дата                                             Место составления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(Ф.И.О. арбитражного управляющего)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</w:t>
      </w:r>
      <w:proofErr w:type="gramStart"/>
      <w:r>
        <w:t>(полное и сокращенное наименование организации-должника</w:t>
      </w:r>
      <w:proofErr w:type="gramEnd"/>
    </w:p>
    <w:p w:rsidR="005D2CC4" w:rsidRDefault="005D2CC4">
      <w:pPr>
        <w:pStyle w:val="ConsPlusNonformat"/>
      </w:pPr>
      <w:r>
        <w:t xml:space="preserve">  с указанием ее организационно-правовой формы, ИНН и кода </w:t>
      </w:r>
      <w:hyperlink r:id="rId8" w:history="1">
        <w:r>
          <w:rPr>
            <w:color w:val="0000FF"/>
          </w:rPr>
          <w:t>ОКВЭД</w:t>
        </w:r>
      </w:hyperlink>
    </w:p>
    <w:p w:rsidR="005D2CC4" w:rsidRDefault="005D2CC4">
      <w:pPr>
        <w:pStyle w:val="ConsPlusNonformat"/>
      </w:pPr>
      <w:r>
        <w:t xml:space="preserve">    или фамилия, имя, отчество индивидуального предпринимателя</w:t>
      </w:r>
    </w:p>
    <w:p w:rsidR="005D2CC4" w:rsidRDefault="005D2CC4">
      <w:pPr>
        <w:pStyle w:val="ConsPlusNonformat"/>
      </w:pPr>
      <w:r>
        <w:t xml:space="preserve">       с указанием документа о государственной регистрации)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(категория должника)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  (адрес должника)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арбитражного суда,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производстве         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дело о банкротстве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дела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принятия  судебного  акта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     введении       процедуры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банкротства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назначения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Сведения об арбитражном управляющем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саморегулируемой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        арбитражных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управляющих,   членом   которой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является            арбитражный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управляющий      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и  дата   регистрации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едином государственном  реестре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саморегулируемых   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арбитражных управляющих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  о      страховании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договора   страхования,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 его  заключения  и  срок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о     дополнительном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страховании   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арбитражного   управляющего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случай причинения убытков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Номер  договора дополнительного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страхования,     дата       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заключения и срок действия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   для     направления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корреспонденции    арбитражному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управляющему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Сведения о лицах, привлеченных арбитражным управляющим</w:t>
      </w:r>
    </w:p>
    <w:p w:rsidR="005D2CC4" w:rsidRDefault="005D2CC4">
      <w:pPr>
        <w:pStyle w:val="ConsPlusNonformat"/>
      </w:pPr>
      <w:r>
        <w:t xml:space="preserve">               для обеспечения своей деятельности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309"/>
        <w:gridCol w:w="1428"/>
        <w:gridCol w:w="2261"/>
        <w:gridCol w:w="154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Привлеченный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специалист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Ф.И.О.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и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срок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Размер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вознаграждения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оплаты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Информация о жалобах на действия (бездействие)</w:t>
      </w:r>
    </w:p>
    <w:p w:rsidR="005D2CC4" w:rsidRDefault="005D2CC4">
      <w:pPr>
        <w:pStyle w:val="ConsPlusNonformat"/>
      </w:pPr>
      <w:r>
        <w:t xml:space="preserve">                    арбитражного управляющего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1488"/>
        <w:gridCol w:w="1488"/>
        <w:gridCol w:w="837"/>
        <w:gridCol w:w="1302"/>
        <w:gridCol w:w="930"/>
        <w:gridCol w:w="111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заявителе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жалобы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Суть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Квалификация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правонарушения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(статья)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Орган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(организация),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рассмотревший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жалобу и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принявший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решение  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смотре-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документа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итогам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рассмотрения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жалобы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(протокол,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судебный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акт)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решение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пересмотре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принятого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решения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Сведения о реализации административным управляющим</w:t>
      </w:r>
    </w:p>
    <w:p w:rsidR="005D2CC4" w:rsidRDefault="005D2CC4">
      <w:pPr>
        <w:pStyle w:val="ConsPlusNonformat"/>
      </w:pPr>
      <w:r>
        <w:t xml:space="preserve">              своих прав и </w:t>
      </w:r>
      <w:proofErr w:type="gramStart"/>
      <w:r>
        <w:t>выполнении</w:t>
      </w:r>
      <w:proofErr w:type="gramEnd"/>
      <w:r>
        <w:t xml:space="preserve"> обязанностей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Финансовое оздоровление введено на основании решения _________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</w:t>
      </w:r>
      <w:proofErr w:type="gramStart"/>
      <w:r>
        <w:t>(перечень учредителей (участников) должника, голосовавших</w:t>
      </w:r>
      <w:proofErr w:type="gramEnd"/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за данное решение; органа, уполномоченного собственником</w:t>
      </w:r>
    </w:p>
    <w:p w:rsidR="005D2CC4" w:rsidRDefault="005D2CC4">
      <w:pPr>
        <w:pStyle w:val="ConsPlusNonformat"/>
      </w:pPr>
      <w:r>
        <w:t xml:space="preserve">    имущества должника - унитарного предприятия; третьих лиц)</w:t>
      </w:r>
    </w:p>
    <w:p w:rsidR="005D2CC4" w:rsidRDefault="005D2CC4">
      <w:pPr>
        <w:pStyle w:val="ConsPlusNonformat"/>
      </w:pPr>
      <w:r>
        <w:t xml:space="preserve">    Срок проведения финансового оздоровления _____________________</w:t>
      </w:r>
    </w:p>
    <w:p w:rsidR="005D2CC4" w:rsidRDefault="005D2CC4">
      <w:pPr>
        <w:pStyle w:val="ConsPlusNonformat"/>
      </w:pPr>
      <w:r>
        <w:t xml:space="preserve">                                              </w:t>
      </w:r>
      <w:proofErr w:type="gramStart"/>
      <w:r>
        <w:t>(дата начала и дата</w:t>
      </w:r>
      <w:proofErr w:type="gramEnd"/>
    </w:p>
    <w:p w:rsidR="005D2CC4" w:rsidRDefault="005D2CC4">
      <w:pPr>
        <w:pStyle w:val="ConsPlusNonformat"/>
      </w:pPr>
      <w:r>
        <w:t xml:space="preserve">                                                  окончания)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Сведения о лицах, предоставивших обеспечение,</w:t>
      </w:r>
    </w:p>
    <w:p w:rsidR="005D2CC4" w:rsidRDefault="005D2CC4">
      <w:pPr>
        <w:pStyle w:val="ConsPlusNonformat"/>
      </w:pPr>
      <w:r>
        <w:t xml:space="preserve">         и о предоставленном ими обеспечении исполнения</w:t>
      </w:r>
    </w:p>
    <w:p w:rsidR="005D2CC4" w:rsidRDefault="005D2CC4">
      <w:pPr>
        <w:pStyle w:val="ConsPlusNonformat"/>
      </w:pPr>
      <w:r>
        <w:t xml:space="preserve">                   должником его обязательств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499"/>
        <w:gridCol w:w="2380"/>
        <w:gridCol w:w="1666"/>
        <w:gridCol w:w="1190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лица,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предоставившего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обеспечение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Способ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предо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тавляемого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порядке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руб.)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Сведения о выполнении плана финансового оздоровления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0"/>
        <w:gridCol w:w="2499"/>
        <w:gridCol w:w="273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плана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оздоровления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Результат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выполнения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(получено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денежных средств,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тыс. руб.)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Причина невыполнения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Сведения о выполнении графика погашения задолженности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190"/>
        <w:gridCol w:w="1190"/>
        <w:gridCol w:w="952"/>
        <w:gridCol w:w="1309"/>
        <w:gridCol w:w="952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кредитора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Сумма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(тыс. руб.)  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удов-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летво-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торов 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Срок погашения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(дата)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227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ний кре-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дитора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согласно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реестру 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удовле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воренных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ний кре-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дитора  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плановый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ческий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Текущие требования,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Первая очередь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Вторая очередь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Третья очередь,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конкурсные кредиторы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Обязательные платежи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             Сведения</w:t>
      </w:r>
    </w:p>
    <w:p w:rsidR="005D2CC4" w:rsidRDefault="005D2CC4">
      <w:pPr>
        <w:pStyle w:val="ConsPlusNonformat"/>
      </w:pPr>
      <w:r>
        <w:t xml:space="preserve">        об иных действиях административного управляющего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</w:pPr>
      <w:r>
        <w:t>│              Меры              │      Итоги реализации мер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│Совершение  должником  сделок  </w:t>
      </w:r>
      <w:proofErr w:type="gramStart"/>
      <w:r>
        <w:t>с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 xml:space="preserve">│имуществом     с     </w:t>
      </w:r>
      <w:proofErr w:type="gramStart"/>
      <w:r>
        <w:t>письменного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│согласия              временного│                               │</w:t>
      </w:r>
    </w:p>
    <w:p w:rsidR="005D2CC4" w:rsidRDefault="005D2CC4">
      <w:pPr>
        <w:pStyle w:val="ConsPlusNonformat"/>
      </w:pPr>
      <w:r>
        <w:t>│управляющего:                   │                               │</w:t>
      </w:r>
    </w:p>
    <w:p w:rsidR="005D2CC4" w:rsidRDefault="005D2CC4">
      <w:pPr>
        <w:pStyle w:val="ConsPlusNonformat"/>
      </w:pPr>
      <w:r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│Совершение сделок с имуществом </w:t>
      </w:r>
      <w:proofErr w:type="gramStart"/>
      <w:r>
        <w:t>с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│согласия       административного│                               │</w:t>
      </w:r>
    </w:p>
    <w:p w:rsidR="005D2CC4" w:rsidRDefault="005D2CC4">
      <w:pPr>
        <w:pStyle w:val="ConsPlusNonformat"/>
      </w:pPr>
      <w:r>
        <w:t>│управляющего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proofErr w:type="gramStart"/>
      <w:r>
        <w:t>│Требования,   предъявленные    в│(результат    рассмотрения    в│</w:t>
      </w:r>
      <w:proofErr w:type="gramEnd"/>
    </w:p>
    <w:p w:rsidR="005D2CC4" w:rsidRDefault="005D2CC4">
      <w:pPr>
        <w:pStyle w:val="ConsPlusNonformat"/>
      </w:pPr>
      <w:r>
        <w:t>│арбитражный   суд,  о  признании│арбитражном суде, дата принятия│</w:t>
      </w:r>
    </w:p>
    <w:p w:rsidR="005D2CC4" w:rsidRDefault="005D2CC4">
      <w:pPr>
        <w:pStyle w:val="ConsPlusNonformat"/>
      </w:pPr>
      <w:r>
        <w:t>│недействительности    сделок   и│решения)                       │</w:t>
      </w:r>
    </w:p>
    <w:p w:rsidR="005D2CC4" w:rsidRDefault="005D2CC4">
      <w:pPr>
        <w:pStyle w:val="ConsPlusNonformat"/>
      </w:pPr>
      <w:r>
        <w:t>│решений,  а  также  требований о│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применении</w:t>
      </w:r>
      <w:proofErr w:type="gramEnd"/>
      <w:r>
        <w:t xml:space="preserve">           последствий│                               │</w:t>
      </w:r>
    </w:p>
    <w:p w:rsidR="005D2CC4" w:rsidRDefault="005D2CC4">
      <w:pPr>
        <w:pStyle w:val="ConsPlusNonformat"/>
      </w:pPr>
      <w:r>
        <w:t xml:space="preserve">│недействительности     </w:t>
      </w:r>
      <w:proofErr w:type="gramStart"/>
      <w:r>
        <w:t>ничтожных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│сделок,     заключенных      или│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исполненных</w:t>
      </w:r>
      <w:proofErr w:type="gramEnd"/>
      <w:r>
        <w:t xml:space="preserve"> должником:          │                               │</w:t>
      </w:r>
    </w:p>
    <w:p w:rsidR="005D2CC4" w:rsidRDefault="005D2CC4">
      <w:pPr>
        <w:pStyle w:val="ConsPlusNonformat"/>
      </w:pPr>
      <w:r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proofErr w:type="gramStart"/>
      <w:r>
        <w:t>│Ходатайства   перед  арбитражным│(результат         рассмотрения│</w:t>
      </w:r>
      <w:proofErr w:type="gramEnd"/>
    </w:p>
    <w:p w:rsidR="005D2CC4" w:rsidRDefault="005D2CC4">
      <w:pPr>
        <w:pStyle w:val="ConsPlusNonformat"/>
      </w:pPr>
      <w:r>
        <w:lastRenderedPageBreak/>
        <w:t>│судом о дополнительных  мерах по│ходатайства в арбитражном суде,│</w:t>
      </w:r>
    </w:p>
    <w:p w:rsidR="005D2CC4" w:rsidRDefault="005D2CC4">
      <w:pPr>
        <w:pStyle w:val="ConsPlusNonformat"/>
      </w:pPr>
      <w:r>
        <w:t>│сохранности имущества:          │дата принятия решения)         │</w:t>
      </w:r>
    </w:p>
    <w:p w:rsidR="005D2CC4" w:rsidRDefault="005D2CC4">
      <w:pPr>
        <w:pStyle w:val="ConsPlusNonformat"/>
      </w:pPr>
      <w:r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proofErr w:type="gramStart"/>
      <w:r>
        <w:t>│Ходатайство в арбитражный суд об│(результат    рассмотрения    в│</w:t>
      </w:r>
      <w:proofErr w:type="gramEnd"/>
    </w:p>
    <w:p w:rsidR="005D2CC4" w:rsidRDefault="005D2CC4">
      <w:pPr>
        <w:pStyle w:val="ConsPlusNonformat"/>
      </w:pPr>
      <w:r>
        <w:t>│</w:t>
      </w:r>
      <w:proofErr w:type="gramStart"/>
      <w:r>
        <w:t>отстранении</w:t>
      </w:r>
      <w:proofErr w:type="gramEnd"/>
      <w:r>
        <w:t xml:space="preserve">         руководителя│арбитражном суде, дата принятия│</w:t>
      </w:r>
    </w:p>
    <w:p w:rsidR="005D2CC4" w:rsidRDefault="005D2CC4">
      <w:pPr>
        <w:pStyle w:val="ConsPlusNonformat"/>
      </w:pPr>
      <w:r>
        <w:t>│должника от должности:          │решения)                       │</w:t>
      </w:r>
    </w:p>
    <w:p w:rsidR="005D2CC4" w:rsidRDefault="005D2CC4">
      <w:pPr>
        <w:pStyle w:val="ConsPlusNonformat"/>
      </w:pPr>
      <w:r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proofErr w:type="gramStart"/>
      <w:r>
        <w:t>│Требования,  предъявленные     к│(результат     рассмотрения   в│</w:t>
      </w:r>
      <w:proofErr w:type="gramEnd"/>
    </w:p>
    <w:p w:rsidR="005D2CC4" w:rsidRDefault="005D2CC4">
      <w:pPr>
        <w:pStyle w:val="ConsPlusNonformat"/>
      </w:pPr>
      <w:r>
        <w:t xml:space="preserve">│лицам,            предоставившим│арбитражном </w:t>
      </w:r>
      <w:proofErr w:type="gramStart"/>
      <w:r>
        <w:t>суде</w:t>
      </w:r>
      <w:proofErr w:type="gramEnd"/>
      <w:r>
        <w:t>, дата принятия│</w:t>
      </w:r>
    </w:p>
    <w:p w:rsidR="005D2CC4" w:rsidRDefault="005D2CC4">
      <w:pPr>
        <w:pStyle w:val="ConsPlusNonformat"/>
      </w:pPr>
      <w:r>
        <w:t>│обеспечение исполнения должником│решения)                       │</w:t>
      </w:r>
    </w:p>
    <w:p w:rsidR="005D2CC4" w:rsidRDefault="005D2CC4">
      <w:pPr>
        <w:pStyle w:val="ConsPlusNonformat"/>
      </w:pPr>
      <w:r>
        <w:t xml:space="preserve">│обязательств  в   соответствии </w:t>
      </w:r>
      <w:proofErr w:type="gramStart"/>
      <w:r>
        <w:t>с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│графиком               погашения│                               │</w:t>
      </w:r>
    </w:p>
    <w:p w:rsidR="005D2CC4" w:rsidRDefault="005D2CC4">
      <w:pPr>
        <w:pStyle w:val="ConsPlusNonformat"/>
      </w:pPr>
      <w:r>
        <w:t>│задолженности,      в     случае│                               │</w:t>
      </w:r>
    </w:p>
    <w:p w:rsidR="005D2CC4" w:rsidRDefault="005D2CC4">
      <w:pPr>
        <w:pStyle w:val="ConsPlusNonformat"/>
      </w:pPr>
      <w:r>
        <w:t xml:space="preserve">│неисполнения    должником  </w:t>
      </w:r>
      <w:proofErr w:type="gramStart"/>
      <w:r>
        <w:t>своих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│обязательств:                   │                               │</w:t>
      </w:r>
    </w:p>
    <w:p w:rsidR="005D2CC4" w:rsidRDefault="005D2CC4">
      <w:pPr>
        <w:pStyle w:val="ConsPlusNonformat"/>
      </w:pPr>
      <w:r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│Иные меры                       │                               │</w:t>
      </w:r>
    </w:p>
    <w:p w:rsidR="005D2CC4" w:rsidRDefault="005D2CC4">
      <w:pPr>
        <w:pStyle w:val="ConsPlusNonformat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Ведение реестра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Обязанность по ведению реестра возложена </w:t>
      </w:r>
      <w:proofErr w:type="gramStart"/>
      <w:r>
        <w:t>на</w:t>
      </w:r>
      <w:proofErr w:type="gramEnd"/>
      <w:r>
        <w:t xml:space="preserve"> ______________________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</w:t>
      </w:r>
      <w:proofErr w:type="gramStart"/>
      <w:r>
        <w:t>(Ф.И.О. арбитражного управляющего, наименование</w:t>
      </w:r>
      <w:proofErr w:type="gramEnd"/>
    </w:p>
    <w:p w:rsidR="005D2CC4" w:rsidRDefault="005D2CC4">
      <w:pPr>
        <w:pStyle w:val="ConsPlusNonformat"/>
      </w:pPr>
      <w:r>
        <w:t xml:space="preserve">                  </w:t>
      </w:r>
      <w:proofErr w:type="gramStart"/>
      <w:r>
        <w:t>организации-реестродержателя)</w:t>
      </w:r>
      <w:proofErr w:type="gramEnd"/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Сведения о реестродержателе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           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   номер   и   дата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договора             страхования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  на   случай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причинения      убытков   лицам,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участвующим      в      деле 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банкротстве      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(статья      16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Федерального        закона    "О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несостоятельности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(банкротстве)")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  и    дата   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заключенного              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реестродержателем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Формирование реестра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</w:pPr>
      <w:r>
        <w:t>│Публикация сведений  о  введении│                               │</w:t>
      </w:r>
    </w:p>
    <w:p w:rsidR="005D2CC4" w:rsidRDefault="005D2CC4">
      <w:pPr>
        <w:pStyle w:val="ConsPlusNonformat"/>
      </w:pPr>
      <w:r>
        <w:t>│финансового оздоровления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│Всего   рассмотрено   </w:t>
      </w:r>
      <w:proofErr w:type="gramStart"/>
      <w:r>
        <w:t>заявленных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│требований кредиторов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│Всего рассмотрено в  </w:t>
      </w:r>
      <w:proofErr w:type="gramStart"/>
      <w:r>
        <w:t>арбитражном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 xml:space="preserve">│суде   </w:t>
      </w:r>
      <w:proofErr w:type="gramStart"/>
      <w:r>
        <w:t>заявленных</w:t>
      </w:r>
      <w:proofErr w:type="gramEnd"/>
      <w:r>
        <w:t xml:space="preserve">    арбитражным│                               │</w:t>
      </w:r>
    </w:p>
    <w:p w:rsidR="005D2CC4" w:rsidRDefault="005D2CC4">
      <w:pPr>
        <w:pStyle w:val="ConsPlusNonformat"/>
      </w:pPr>
      <w:r>
        <w:t>│управляющим    и       должником│                               │</w:t>
      </w:r>
    </w:p>
    <w:p w:rsidR="005D2CC4" w:rsidRDefault="005D2CC4">
      <w:pPr>
        <w:pStyle w:val="ConsPlusNonformat"/>
      </w:pPr>
      <w:r>
        <w:t>│возражений     по    требованиям│                               │</w:t>
      </w:r>
    </w:p>
    <w:p w:rsidR="005D2CC4" w:rsidRDefault="005D2CC4">
      <w:pPr>
        <w:pStyle w:val="ConsPlusNonformat"/>
      </w:pPr>
      <w:r>
        <w:t>│кредиторов,                     │                               │</w:t>
      </w:r>
    </w:p>
    <w:p w:rsidR="005D2CC4" w:rsidRDefault="005D2CC4">
      <w:pPr>
        <w:pStyle w:val="ConsPlusNonformat"/>
      </w:pPr>
      <w:r>
        <w:lastRenderedPageBreak/>
        <w:t>│из них принято решений:         │                               │</w:t>
      </w:r>
    </w:p>
    <w:p w:rsidR="005D2CC4" w:rsidRDefault="005D2CC4">
      <w:pPr>
        <w:pStyle w:val="ConsPlusNonformat"/>
      </w:pPr>
      <w:r>
        <w:t xml:space="preserve">│-   о   включении  требований  </w:t>
      </w:r>
      <w:proofErr w:type="gramStart"/>
      <w:r>
        <w:t>в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│реестр                          │                               │</w:t>
      </w:r>
    </w:p>
    <w:p w:rsidR="005D2CC4" w:rsidRDefault="005D2CC4">
      <w:pPr>
        <w:pStyle w:val="ConsPlusNonformat"/>
      </w:pPr>
      <w:r>
        <w:t>│- об отказе включить  требования│                               │</w:t>
      </w:r>
    </w:p>
    <w:p w:rsidR="005D2CC4" w:rsidRDefault="005D2CC4">
      <w:pPr>
        <w:pStyle w:val="ConsPlusNonformat"/>
      </w:pPr>
      <w:r>
        <w:t>│в реестр  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│Количество           кредиторов,│                               │</w:t>
      </w:r>
    </w:p>
    <w:p w:rsidR="005D2CC4" w:rsidRDefault="005D2CC4">
      <w:pPr>
        <w:pStyle w:val="ConsPlusNonformat"/>
      </w:pPr>
      <w:r>
        <w:t>│включенных в  реестр  требований│                               │</w:t>
      </w:r>
    </w:p>
    <w:p w:rsidR="005D2CC4" w:rsidRDefault="005D2CC4">
      <w:pPr>
        <w:pStyle w:val="ConsPlusNonformat"/>
      </w:pPr>
      <w:r>
        <w:t>│кредиторов  на  дату составления│                               │</w:t>
      </w:r>
    </w:p>
    <w:p w:rsidR="005D2CC4" w:rsidRDefault="005D2CC4">
      <w:pPr>
        <w:pStyle w:val="ConsPlusNonformat"/>
      </w:pPr>
      <w:r>
        <w:t>│заключения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│Общая     сумма       требований│                               │</w:t>
      </w:r>
    </w:p>
    <w:p w:rsidR="005D2CC4" w:rsidRDefault="005D2CC4">
      <w:pPr>
        <w:pStyle w:val="ConsPlusNonformat"/>
      </w:pPr>
      <w:r>
        <w:t>│кредиторов, включенных в  реестр│                               │</w:t>
      </w:r>
    </w:p>
    <w:p w:rsidR="005D2CC4" w:rsidRDefault="005D2CC4">
      <w:pPr>
        <w:pStyle w:val="ConsPlusNonformat"/>
      </w:pPr>
      <w:r>
        <w:t>│требований  кредиторов  на  дату│                               │</w:t>
      </w:r>
    </w:p>
    <w:p w:rsidR="005D2CC4" w:rsidRDefault="005D2CC4">
      <w:pPr>
        <w:pStyle w:val="ConsPlusNonformat"/>
      </w:pPr>
      <w:r>
        <w:t>│составления отчета (тыс. руб.)  │                               │</w:t>
      </w:r>
    </w:p>
    <w:p w:rsidR="005D2CC4" w:rsidRDefault="005D2CC4">
      <w:pPr>
        <w:pStyle w:val="ConsPlusNonformat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выполнением должником плана финансового</w:t>
      </w:r>
    </w:p>
    <w:p w:rsidR="005D2CC4" w:rsidRDefault="005D2CC4">
      <w:pPr>
        <w:pStyle w:val="ConsPlusNonformat"/>
      </w:pPr>
      <w:r>
        <w:t xml:space="preserve">         оздоровления и графика погашения задолженности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отчетов  должника  о ходе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(результатах)  выполнения  плана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      оздоровления,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графика  погашения 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об удовлетворении требований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      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   текущей    финансовой,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хозяйственной  и  инвестиционной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должника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Участие     в     инвентаризации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 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 стоимость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руб.)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Рыночная   стоимость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руб.)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Выявление              признаков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преднамеренного и/или фиктивного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банкротства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На основании анализа данных о  ходе  (результатах)  выполнения</w:t>
      </w:r>
    </w:p>
    <w:p w:rsidR="005D2CC4" w:rsidRDefault="005D2CC4">
      <w:pPr>
        <w:pStyle w:val="ConsPlusNonformat"/>
      </w:pPr>
      <w:r>
        <w:t>плана  финансового  оздоровления и графика погашения задолженности</w:t>
      </w:r>
    </w:p>
    <w:p w:rsidR="005D2CC4" w:rsidRDefault="005D2CC4">
      <w:pPr>
        <w:pStyle w:val="ConsPlusNonformat"/>
      </w:pPr>
      <w:r>
        <w:t>предлагаю обратиться в _________________________________________ с</w:t>
      </w:r>
    </w:p>
    <w:p w:rsidR="005D2CC4" w:rsidRDefault="005D2CC4">
      <w:pPr>
        <w:pStyle w:val="ConsPlusNonformat"/>
      </w:pPr>
      <w:r>
        <w:t xml:space="preserve">                           (наименование арбитражного суда)</w:t>
      </w:r>
    </w:p>
    <w:p w:rsidR="005D2CC4" w:rsidRDefault="005D2CC4">
      <w:pPr>
        <w:pStyle w:val="ConsPlusNonformat"/>
      </w:pPr>
      <w:r>
        <w:t>ходатайством о ___________________________________________________</w:t>
      </w:r>
    </w:p>
    <w:p w:rsidR="005D2CC4" w:rsidRDefault="005D2CC4">
      <w:pPr>
        <w:pStyle w:val="ConsPlusNonformat"/>
      </w:pPr>
      <w:r>
        <w:t xml:space="preserve">                     </w:t>
      </w:r>
      <w:proofErr w:type="gramStart"/>
      <w:r>
        <w:t>(внесении изменений в график погашения</w:t>
      </w:r>
      <w:proofErr w:type="gramEnd"/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задолженности, прекращении производства по делу о банкротстве,</w:t>
      </w:r>
    </w:p>
    <w:p w:rsidR="005D2CC4" w:rsidRDefault="005D2CC4">
      <w:pPr>
        <w:pStyle w:val="ConsPlusNonformat"/>
      </w:pPr>
      <w:r>
        <w:t xml:space="preserve">   </w:t>
      </w:r>
      <w:proofErr w:type="gramStart"/>
      <w:r>
        <w:t>введении</w:t>
      </w:r>
      <w:proofErr w:type="gramEnd"/>
      <w:r>
        <w:t xml:space="preserve"> в отношении должника внешнего управления, признании</w:t>
      </w:r>
    </w:p>
    <w:p w:rsidR="005D2CC4" w:rsidRDefault="005D2CC4">
      <w:pPr>
        <w:pStyle w:val="ConsPlusNonformat"/>
      </w:pPr>
      <w:r>
        <w:t xml:space="preserve">    должника банкротом и об открытии конкурсного производства)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Сведения о проведении собрания кредиторов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и номер протокола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      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участников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участников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с правом голоса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      сумма     требований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кредиторов, участников 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(тыс. руб.)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7"/>
        <w:gridCol w:w="2975"/>
        <w:gridCol w:w="2380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Повестка дня собрания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кредиторов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Предложения администр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тивного управляющего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вопросам повестки дня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собрания кредиторов  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Решения, принятые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собранием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кредиторов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 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      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          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            </w:t>
            </w: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Приложение:</w:t>
      </w:r>
    </w:p>
    <w:p w:rsidR="005D2CC4" w:rsidRDefault="005D2CC4">
      <w:pPr>
        <w:pStyle w:val="ConsPlusNonformat"/>
      </w:pPr>
      <w:r>
        <w:t xml:space="preserve">    1. Копия реестра требований  кредиторов  на  дату  составления</w:t>
      </w:r>
    </w:p>
    <w:p w:rsidR="005D2CC4" w:rsidRDefault="005D2CC4">
      <w:pPr>
        <w:pStyle w:val="ConsPlusNonformat"/>
      </w:pPr>
      <w:r>
        <w:t xml:space="preserve">отчета с указанием погашенных и непогашенных требований,  всего </w:t>
      </w:r>
      <w:proofErr w:type="gramStart"/>
      <w:r>
        <w:t>на</w:t>
      </w:r>
      <w:proofErr w:type="gramEnd"/>
    </w:p>
    <w:p w:rsidR="005D2CC4" w:rsidRDefault="005D2CC4">
      <w:pPr>
        <w:pStyle w:val="ConsPlusNonformat"/>
      </w:pPr>
      <w:r>
        <w:t xml:space="preserve">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2. Копии  отчетов  должника  с приложением баланса должника </w:t>
      </w:r>
      <w:proofErr w:type="gramStart"/>
      <w:r>
        <w:t>на</w:t>
      </w:r>
      <w:proofErr w:type="gramEnd"/>
    </w:p>
    <w:p w:rsidR="005D2CC4" w:rsidRDefault="005D2CC4">
      <w:pPr>
        <w:pStyle w:val="ConsPlusNonformat"/>
      </w:pPr>
      <w:r>
        <w:t>последнюю отчетную дату,  отчета о прибылях  и  убытках  должника,</w:t>
      </w:r>
    </w:p>
    <w:p w:rsidR="005D2CC4" w:rsidRDefault="005D2CC4">
      <w:pPr>
        <w:pStyle w:val="ConsPlusNonformat"/>
      </w:pPr>
      <w:r>
        <w:t>документов,  подтверждающих погашение требований кредиторов, всего</w:t>
      </w:r>
    </w:p>
    <w:p w:rsidR="005D2CC4" w:rsidRDefault="005D2CC4">
      <w:pPr>
        <w:pStyle w:val="ConsPlusNonformat"/>
      </w:pPr>
      <w:r>
        <w:t xml:space="preserve">на ___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3. Копия протокола собрания кредиторов на ___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4. Копии бюллетеней голосования.</w:t>
      </w:r>
    </w:p>
    <w:p w:rsidR="005D2CC4" w:rsidRDefault="005D2CC4">
      <w:pPr>
        <w:pStyle w:val="ConsPlusNonformat"/>
      </w:pPr>
      <w:r>
        <w:t xml:space="preserve">    5. Копии   документов,  подтверждающих  полномочия  участников</w:t>
      </w:r>
    </w:p>
    <w:p w:rsidR="005D2CC4" w:rsidRDefault="005D2CC4">
      <w:pPr>
        <w:pStyle w:val="ConsPlusNonformat"/>
      </w:pPr>
      <w:r>
        <w:t>собрания кредиторов.</w:t>
      </w:r>
    </w:p>
    <w:p w:rsidR="005D2CC4" w:rsidRDefault="005D2CC4">
      <w:pPr>
        <w:pStyle w:val="ConsPlusNonformat"/>
      </w:pPr>
      <w:r>
        <w:t xml:space="preserve">    6. Копии   материалов,   предоставленных  участникам  собрания</w:t>
      </w:r>
    </w:p>
    <w:p w:rsidR="005D2CC4" w:rsidRDefault="005D2CC4">
      <w:pPr>
        <w:pStyle w:val="ConsPlusNonformat"/>
      </w:pPr>
      <w:r>
        <w:t xml:space="preserve">кредиторов для ознакомления и (или) утверждения, всего ___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7. Копии    документов,    свидетельствующие    о   </w:t>
      </w:r>
      <w:proofErr w:type="gramStart"/>
      <w:r>
        <w:t>надлежащем</w:t>
      </w:r>
      <w:proofErr w:type="gramEnd"/>
    </w:p>
    <w:p w:rsidR="005D2CC4" w:rsidRDefault="005D2CC4">
      <w:pPr>
        <w:pStyle w:val="ConsPlusNonformat"/>
      </w:pPr>
      <w:proofErr w:type="gramStart"/>
      <w:r>
        <w:t>уведомлении</w:t>
      </w:r>
      <w:proofErr w:type="gramEnd"/>
      <w:r>
        <w:t xml:space="preserve"> конкурсных кредиторов и уполномоченных органов о  дате</w:t>
      </w:r>
    </w:p>
    <w:p w:rsidR="005D2CC4" w:rsidRDefault="005D2CC4">
      <w:pPr>
        <w:pStyle w:val="ConsPlusNonformat"/>
      </w:pPr>
      <w:r>
        <w:t xml:space="preserve">и </w:t>
      </w:r>
      <w:proofErr w:type="gramStart"/>
      <w:r>
        <w:t>месте</w:t>
      </w:r>
      <w:proofErr w:type="gramEnd"/>
      <w:r>
        <w:t xml:space="preserve"> проведения собрания кредиторов, всего ____ л.</w:t>
      </w:r>
    </w:p>
    <w:p w:rsidR="005D2CC4" w:rsidRDefault="005D2CC4">
      <w:pPr>
        <w:pStyle w:val="ConsPlusNonformat"/>
      </w:pPr>
      <w:r>
        <w:t xml:space="preserve">    8. Иные  документы,  подтверждающие  сведения,  изложенные   </w:t>
      </w:r>
      <w:proofErr w:type="gramStart"/>
      <w:r>
        <w:t>в</w:t>
      </w:r>
      <w:proofErr w:type="gramEnd"/>
    </w:p>
    <w:p w:rsidR="005D2CC4" w:rsidRDefault="005D2CC4">
      <w:pPr>
        <w:pStyle w:val="ConsPlusNonformat"/>
      </w:pPr>
      <w:proofErr w:type="gramStart"/>
      <w:r>
        <w:t>отчете</w:t>
      </w:r>
      <w:proofErr w:type="gramEnd"/>
      <w:r>
        <w:t>.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Административный управляющий       ___________ (Фамилия, инициалы)</w:t>
      </w:r>
    </w:p>
    <w:p w:rsidR="005D2CC4" w:rsidRDefault="005D2CC4">
      <w:pPr>
        <w:pStyle w:val="ConsPlusNonformat"/>
      </w:pPr>
      <w:r>
        <w:t xml:space="preserve">                                    (подпись)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     Место печати            Дата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юстиции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2003 г. N 195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bookmarkStart w:id="2" w:name="Par759"/>
      <w:bookmarkEnd w:id="2"/>
      <w:r>
        <w:t xml:space="preserve">                          ТИПОВАЯ ФОРМА</w:t>
      </w:r>
    </w:p>
    <w:p w:rsidR="005D2CC4" w:rsidRDefault="005D2CC4">
      <w:pPr>
        <w:pStyle w:val="ConsPlusNonformat"/>
      </w:pPr>
      <w:r>
        <w:t xml:space="preserve">                  ОТЧЕТА ВНЕШНЕГО УПРАВЛЯЮЩЕГО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Дата                                             Место составления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(Ф.И.О. арбитражного управляющего)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</w:t>
      </w:r>
      <w:proofErr w:type="gramStart"/>
      <w:r>
        <w:t>(полное и сокращенное наименование организации-должника</w:t>
      </w:r>
      <w:proofErr w:type="gramEnd"/>
    </w:p>
    <w:p w:rsidR="005D2CC4" w:rsidRDefault="005D2CC4">
      <w:pPr>
        <w:pStyle w:val="ConsPlusNonformat"/>
      </w:pPr>
      <w:r>
        <w:t xml:space="preserve">  с указанием ее организационно-правовой формы, ИНН и кода </w:t>
      </w:r>
      <w:hyperlink r:id="rId10" w:history="1">
        <w:r>
          <w:rPr>
            <w:color w:val="0000FF"/>
          </w:rPr>
          <w:t>ОКВЭД</w:t>
        </w:r>
      </w:hyperlink>
    </w:p>
    <w:p w:rsidR="005D2CC4" w:rsidRDefault="005D2CC4">
      <w:pPr>
        <w:pStyle w:val="ConsPlusNonformat"/>
      </w:pPr>
      <w:r>
        <w:t xml:space="preserve">    или фамилия, имя, отчество индивидуального предпринимателя</w:t>
      </w:r>
    </w:p>
    <w:p w:rsidR="005D2CC4" w:rsidRDefault="005D2CC4">
      <w:pPr>
        <w:pStyle w:val="ConsPlusNonformat"/>
      </w:pPr>
      <w:r>
        <w:t xml:space="preserve">       с указанием документа о государственной регистрации)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(категория должника)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  (адрес должника)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 арбитражного суда,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производстве         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дело о банкротстве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дела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принятия  судебного  акта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     введении       процедуры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банкротства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назначения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Сведения об арбитражном управляющем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саморегулируемой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        арбитражных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управляющих,   членом   которой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является            арбитражный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управляющий      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и  дата   регистрации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едином государственном  реестре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саморегулируемых   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арбитражных управляющих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  о      страховании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договора   страхования,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 его  заключения  и  срок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о     дополнительном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страховании   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арбитражного   управляющего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случай причинения убытков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договора дополнительного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страхования,     дата       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заключения и срок действия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   для     направления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корреспонденции    арбитражному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управляющему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Сведения о лицах, привлеченных арбитражным управляющим</w:t>
      </w:r>
    </w:p>
    <w:p w:rsidR="005D2CC4" w:rsidRDefault="005D2CC4">
      <w:pPr>
        <w:pStyle w:val="ConsPlusNonformat"/>
      </w:pPr>
      <w:r>
        <w:t xml:space="preserve">               для обеспечения своей деятельности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309"/>
        <w:gridCol w:w="1428"/>
        <w:gridCol w:w="2261"/>
        <w:gridCol w:w="154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Привлеченный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специалист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Ф.И.О.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и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срок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Размер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вознаграждения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оплаты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Информация о жалобах на действия (бездействие)</w:t>
      </w:r>
    </w:p>
    <w:p w:rsidR="005D2CC4" w:rsidRDefault="005D2CC4">
      <w:pPr>
        <w:pStyle w:val="ConsPlusNonformat"/>
      </w:pPr>
      <w:r>
        <w:t xml:space="preserve">                    арбитражного управляющего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1488"/>
        <w:gridCol w:w="1488"/>
        <w:gridCol w:w="744"/>
        <w:gridCol w:w="1302"/>
        <w:gridCol w:w="930"/>
        <w:gridCol w:w="111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заявителе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жалобы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Квалификация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правонарушения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(норм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равовой акт)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Орган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(организация),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рассмотревший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жалобу и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принявший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решение  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смот-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рения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документа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итогам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рассмотрения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жалобы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(протокол,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судебный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акт)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Принятое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решение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пересмотре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принятого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решения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1  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Внешнее управление введено на срок ___________________________</w:t>
      </w:r>
    </w:p>
    <w:p w:rsidR="005D2CC4" w:rsidRDefault="005D2CC4">
      <w:pPr>
        <w:pStyle w:val="ConsPlusNonformat"/>
      </w:pPr>
      <w:r>
        <w:t xml:space="preserve">    Срок внешнего управления продлен </w:t>
      </w:r>
      <w:proofErr w:type="gramStart"/>
      <w:r>
        <w:t>до</w:t>
      </w:r>
      <w:proofErr w:type="gramEnd"/>
      <w:r>
        <w:t xml:space="preserve"> (на) _____________________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Сведения о решениях органов управления должника,</w:t>
      </w:r>
    </w:p>
    <w:p w:rsidR="005D2CC4" w:rsidRDefault="005D2CC4">
      <w:pPr>
        <w:pStyle w:val="ConsPlusNonformat"/>
      </w:pPr>
      <w:r>
        <w:t xml:space="preserve">         </w:t>
      </w:r>
      <w:proofErr w:type="gramStart"/>
      <w:r>
        <w:t>принятых</w:t>
      </w:r>
      <w:proofErr w:type="gramEnd"/>
      <w:r>
        <w:t xml:space="preserve"> в период проведения внешнего управления</w:t>
      </w:r>
    </w:p>
    <w:p w:rsidR="005D2CC4" w:rsidRDefault="005D2CC4">
      <w:pPr>
        <w:pStyle w:val="ConsPlusNonformat"/>
      </w:pPr>
      <w:r>
        <w:t xml:space="preserve">      </w:t>
      </w:r>
      <w:proofErr w:type="gramStart"/>
      <w:r>
        <w:t xml:space="preserve">в отношении должника (п. 2 </w:t>
      </w:r>
      <w:hyperlink r:id="rId11" w:history="1">
        <w:r>
          <w:rPr>
            <w:color w:val="0000FF"/>
          </w:rPr>
          <w:t>ст. 94</w:t>
        </w:r>
      </w:hyperlink>
      <w:r>
        <w:t xml:space="preserve"> Федерального закона</w:t>
      </w:r>
      <w:proofErr w:type="gramEnd"/>
    </w:p>
    <w:p w:rsidR="005D2CC4" w:rsidRDefault="005D2CC4">
      <w:pPr>
        <w:pStyle w:val="ConsPlusNonformat"/>
      </w:pPr>
      <w:r>
        <w:t xml:space="preserve">               </w:t>
      </w:r>
      <w:proofErr w:type="gramStart"/>
      <w:r>
        <w:t>"О несостоятельности (банкротстве)")</w:t>
      </w:r>
      <w:proofErr w:type="gramEnd"/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666"/>
        <w:gridCol w:w="1428"/>
        <w:gridCol w:w="1785"/>
        <w:gridCol w:w="1904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принятого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решения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принятия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решения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решения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Планируемые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результаты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решения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итоги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реализации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решения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Сведения о реализации внешним управляющим</w:t>
      </w:r>
    </w:p>
    <w:p w:rsidR="005D2CC4" w:rsidRDefault="005D2CC4">
      <w:pPr>
        <w:pStyle w:val="ConsPlusNonformat"/>
      </w:pPr>
      <w:r>
        <w:t xml:space="preserve">              своих прав и </w:t>
      </w:r>
      <w:proofErr w:type="gramStart"/>
      <w:r>
        <w:t>выполнении</w:t>
      </w:r>
      <w:proofErr w:type="gramEnd"/>
      <w:r>
        <w:t xml:space="preserve"> обязанностей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</w:pPr>
      <w:r>
        <w:t>│Проведение        инвентаризации│                               │</w:t>
      </w:r>
    </w:p>
    <w:p w:rsidR="005D2CC4" w:rsidRDefault="005D2CC4">
      <w:pPr>
        <w:pStyle w:val="ConsPlusNonformat"/>
      </w:pPr>
      <w:r>
        <w:t>│имущества 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│Сведения о собрании  кредиторов,│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утвердившем</w:t>
      </w:r>
      <w:proofErr w:type="gramEnd"/>
      <w:r>
        <w:t xml:space="preserve">    план     внешнего│                               │</w:t>
      </w:r>
    </w:p>
    <w:p w:rsidR="005D2CC4" w:rsidRDefault="005D2CC4">
      <w:pPr>
        <w:pStyle w:val="ConsPlusNonformat"/>
      </w:pPr>
      <w:r>
        <w:t>│управления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│Совершение  крупных  сделок,   а│                               │</w:t>
      </w:r>
    </w:p>
    <w:p w:rsidR="005D2CC4" w:rsidRDefault="005D2CC4">
      <w:pPr>
        <w:pStyle w:val="ConsPlusNonformat"/>
      </w:pPr>
      <w:r>
        <w:t>│также   сделок,   в   совершении│                               │</w:t>
      </w:r>
    </w:p>
    <w:p w:rsidR="005D2CC4" w:rsidRDefault="005D2CC4">
      <w:pPr>
        <w:pStyle w:val="ConsPlusNonformat"/>
      </w:pPr>
      <w:r>
        <w:t>│которых                  имеется│                               │</w:t>
      </w:r>
    </w:p>
    <w:p w:rsidR="005D2CC4" w:rsidRDefault="005D2CC4">
      <w:pPr>
        <w:pStyle w:val="ConsPlusNonformat"/>
      </w:pPr>
      <w:r>
        <w:t>│заинтересованность,  с  согласия│                               │</w:t>
      </w:r>
    </w:p>
    <w:p w:rsidR="005D2CC4" w:rsidRDefault="005D2CC4">
      <w:pPr>
        <w:pStyle w:val="ConsPlusNonformat"/>
      </w:pPr>
      <w:r>
        <w:t>│собрания (комитета) кредиторов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│Совершение   сделок  по  продаже│                               │</w:t>
      </w:r>
    </w:p>
    <w:p w:rsidR="005D2CC4" w:rsidRDefault="005D2CC4">
      <w:pPr>
        <w:pStyle w:val="ConsPlusNonformat"/>
      </w:pPr>
      <w:r>
        <w:t>│заложенного имущества с согласия│                               │</w:t>
      </w:r>
    </w:p>
    <w:p w:rsidR="005D2CC4" w:rsidRDefault="005D2CC4">
      <w:pPr>
        <w:pStyle w:val="ConsPlusNonformat"/>
      </w:pPr>
      <w:r>
        <w:t>│кредитора 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│Совершение сделок, перечисленных│                               │</w:t>
      </w:r>
    </w:p>
    <w:p w:rsidR="005D2CC4" w:rsidRDefault="005D2CC4">
      <w:pPr>
        <w:pStyle w:val="ConsPlusNonformat"/>
      </w:pPr>
      <w:r>
        <w:t xml:space="preserve">│в   п.  4  </w:t>
      </w:r>
      <w:hyperlink r:id="rId12" w:history="1">
        <w:r>
          <w:rPr>
            <w:color w:val="0000FF"/>
          </w:rPr>
          <w:t>ст.  101</w:t>
        </w:r>
      </w:hyperlink>
      <w:r>
        <w:t xml:space="preserve"> Федерального│                               │</w:t>
      </w:r>
    </w:p>
    <w:p w:rsidR="005D2CC4" w:rsidRDefault="005D2CC4">
      <w:pPr>
        <w:pStyle w:val="ConsPlusNonformat"/>
      </w:pPr>
      <w:r>
        <w:t>│закона    "О   несостоятельности│                               │</w:t>
      </w:r>
    </w:p>
    <w:p w:rsidR="005D2CC4" w:rsidRDefault="005D2CC4">
      <w:pPr>
        <w:pStyle w:val="ConsPlusNonformat"/>
      </w:pPr>
      <w:r>
        <w:t>│(</w:t>
      </w:r>
      <w:proofErr w:type="gramStart"/>
      <w:r>
        <w:t>банкротстве</w:t>
      </w:r>
      <w:proofErr w:type="gramEnd"/>
      <w:r>
        <w:t>)"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│Совершение сделок, не включенных│                               │</w:t>
      </w:r>
    </w:p>
    <w:p w:rsidR="005D2CC4" w:rsidRDefault="005D2CC4">
      <w:pPr>
        <w:pStyle w:val="ConsPlusNonformat"/>
      </w:pPr>
      <w:r>
        <w:t>│в   план  внешнего   управления,│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влекущих</w:t>
      </w:r>
      <w:proofErr w:type="gramEnd"/>
      <w:r>
        <w:t xml:space="preserve">              увеличение│                               │</w:t>
      </w:r>
    </w:p>
    <w:p w:rsidR="005D2CC4" w:rsidRDefault="005D2CC4">
      <w:pPr>
        <w:pStyle w:val="ConsPlusNonformat"/>
      </w:pPr>
      <w:r>
        <w:t>│задолженности  должника  на 20%,│                               │</w:t>
      </w:r>
    </w:p>
    <w:p w:rsidR="005D2CC4" w:rsidRDefault="005D2CC4">
      <w:pPr>
        <w:pStyle w:val="ConsPlusNonformat"/>
      </w:pPr>
      <w:r>
        <w:t>│с  согласия  собрания (комитета)│                               │</w:t>
      </w:r>
    </w:p>
    <w:p w:rsidR="005D2CC4" w:rsidRDefault="005D2CC4">
      <w:pPr>
        <w:pStyle w:val="ConsPlusNonformat"/>
      </w:pPr>
      <w:r>
        <w:t>│кредиторов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proofErr w:type="gramStart"/>
      <w:r>
        <w:t>│Требования,    предъявленные   в│(результат    рассмотрения    в│</w:t>
      </w:r>
      <w:proofErr w:type="gramEnd"/>
    </w:p>
    <w:p w:rsidR="005D2CC4" w:rsidRDefault="005D2CC4">
      <w:pPr>
        <w:pStyle w:val="ConsPlusNonformat"/>
      </w:pPr>
      <w:r>
        <w:t>│арбитражный  суд,   о  признании│арбитражном суде, дата принятия│</w:t>
      </w:r>
    </w:p>
    <w:p w:rsidR="005D2CC4" w:rsidRDefault="005D2CC4">
      <w:pPr>
        <w:pStyle w:val="ConsPlusNonformat"/>
      </w:pPr>
      <w:r>
        <w:t>│недействительности    сделок   и│решения)                       │</w:t>
      </w:r>
    </w:p>
    <w:p w:rsidR="005D2CC4" w:rsidRDefault="005D2CC4">
      <w:pPr>
        <w:pStyle w:val="ConsPlusNonformat"/>
      </w:pPr>
      <w:r>
        <w:t>│решений,  а  также  требований о│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применении</w:t>
      </w:r>
      <w:proofErr w:type="gramEnd"/>
      <w:r>
        <w:t xml:space="preserve">           последствий│                               │</w:t>
      </w:r>
    </w:p>
    <w:p w:rsidR="005D2CC4" w:rsidRDefault="005D2CC4">
      <w:pPr>
        <w:pStyle w:val="ConsPlusNonformat"/>
      </w:pPr>
      <w:r>
        <w:t xml:space="preserve">│недействительности     </w:t>
      </w:r>
      <w:proofErr w:type="gramStart"/>
      <w:r>
        <w:t>ничтожных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│сделок,     заключенных      или│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исполненных</w:t>
      </w:r>
      <w:proofErr w:type="gramEnd"/>
      <w:r>
        <w:t xml:space="preserve"> должником:          │                               │</w:t>
      </w:r>
    </w:p>
    <w:p w:rsidR="005D2CC4" w:rsidRDefault="005D2CC4">
      <w:pPr>
        <w:pStyle w:val="ConsPlusNonformat"/>
      </w:pPr>
      <w:r>
        <w:lastRenderedPageBreak/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│Отказ  от исполнения договоров и│(основание отказа, дата отказа)│</w:t>
      </w:r>
    </w:p>
    <w:p w:rsidR="005D2CC4" w:rsidRDefault="005D2CC4">
      <w:pPr>
        <w:pStyle w:val="ConsPlusNonformat"/>
      </w:pPr>
      <w:r>
        <w:t xml:space="preserve">│иных     сделок    должника    </w:t>
      </w:r>
      <w:proofErr w:type="gramStart"/>
      <w:r>
        <w:t>в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соответствии</w:t>
      </w:r>
      <w:proofErr w:type="gramEnd"/>
      <w:r>
        <w:t xml:space="preserve">    со    </w:t>
      </w:r>
      <w:hyperlink r:id="rId13" w:history="1">
        <w:r>
          <w:rPr>
            <w:color w:val="0000FF"/>
          </w:rPr>
          <w:t>ст.    102</w:t>
        </w:r>
      </w:hyperlink>
      <w:r>
        <w:t>│                               │</w:t>
      </w:r>
    </w:p>
    <w:p w:rsidR="005D2CC4" w:rsidRDefault="005D2CC4">
      <w:pPr>
        <w:pStyle w:val="ConsPlusNonformat"/>
      </w:pPr>
      <w:r>
        <w:t>│Федерального      закона      "О│                               │</w:t>
      </w:r>
    </w:p>
    <w:p w:rsidR="005D2CC4" w:rsidRDefault="005D2CC4">
      <w:pPr>
        <w:pStyle w:val="ConsPlusNonformat"/>
      </w:pPr>
      <w:r>
        <w:t>│несостоятельности               │                               │</w:t>
      </w:r>
    </w:p>
    <w:p w:rsidR="005D2CC4" w:rsidRDefault="005D2CC4">
      <w:pPr>
        <w:pStyle w:val="ConsPlusNonformat"/>
      </w:pPr>
      <w:r>
        <w:t>│(</w:t>
      </w:r>
      <w:proofErr w:type="gramStart"/>
      <w:r>
        <w:t>банкротстве</w:t>
      </w:r>
      <w:proofErr w:type="gramEnd"/>
      <w:r>
        <w:t>)":                 │                               │</w:t>
      </w:r>
    </w:p>
    <w:p w:rsidR="005D2CC4" w:rsidRDefault="005D2CC4">
      <w:pPr>
        <w:pStyle w:val="ConsPlusNonformat"/>
      </w:pPr>
      <w:r>
        <w:t>│1.                              │1.                             │</w:t>
      </w:r>
    </w:p>
    <w:p w:rsidR="005D2CC4" w:rsidRDefault="005D2CC4">
      <w:pPr>
        <w:pStyle w:val="ConsPlusNonformat"/>
      </w:pPr>
      <w:r>
        <w:t>│2.                              │2.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│Решения,    влекущие  увеличение│                               │</w:t>
      </w:r>
    </w:p>
    <w:p w:rsidR="005D2CC4" w:rsidRDefault="005D2CC4">
      <w:pPr>
        <w:pStyle w:val="ConsPlusNonformat"/>
      </w:pPr>
      <w:r>
        <w:t>│расходов        должника,     не│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предусмотренных</w:t>
      </w:r>
      <w:proofErr w:type="gramEnd"/>
      <w:r>
        <w:t xml:space="preserve">  планом внешнего│                               │</w:t>
      </w:r>
    </w:p>
    <w:p w:rsidR="005D2CC4" w:rsidRDefault="005D2CC4">
      <w:pPr>
        <w:pStyle w:val="ConsPlusNonformat"/>
      </w:pPr>
      <w:r>
        <w:t>│управления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│Иные меры                       │                               │</w:t>
      </w:r>
    </w:p>
    <w:p w:rsidR="005D2CC4" w:rsidRDefault="005D2CC4">
      <w:pPr>
        <w:pStyle w:val="ConsPlusNonformat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Ведение реестра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Обязанность по ведению реестра возложена </w:t>
      </w:r>
      <w:proofErr w:type="gramStart"/>
      <w:r>
        <w:t>на</w:t>
      </w:r>
      <w:proofErr w:type="gramEnd"/>
      <w:r>
        <w:t xml:space="preserve"> ______________________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</w:t>
      </w:r>
      <w:proofErr w:type="gramStart"/>
      <w:r>
        <w:t>(Ф.И.О. арбитражного управляющего, наименование</w:t>
      </w:r>
      <w:proofErr w:type="gramEnd"/>
    </w:p>
    <w:p w:rsidR="005D2CC4" w:rsidRDefault="005D2CC4">
      <w:pPr>
        <w:pStyle w:val="ConsPlusNonformat"/>
      </w:pPr>
      <w:r>
        <w:t xml:space="preserve">                  </w:t>
      </w:r>
      <w:proofErr w:type="gramStart"/>
      <w:r>
        <w:t>организации-реестродержателя)</w:t>
      </w:r>
      <w:proofErr w:type="gramEnd"/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Сведения о реестродержателе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           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   номер   и   дата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договора             страхования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  на   случай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причинения      убытков   лицам,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участвующим      в      деле 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банкротстве 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(ст. 16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закона    "О   несостоятельности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(банкротстве)")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  и    дата   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заключенного              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реестродержателем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Формирование реестра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</w:pPr>
      <w:r>
        <w:t>│Публикация сведений  о  введении│                               │</w:t>
      </w:r>
    </w:p>
    <w:p w:rsidR="005D2CC4" w:rsidRDefault="005D2CC4">
      <w:pPr>
        <w:pStyle w:val="ConsPlusNonformat"/>
      </w:pPr>
      <w:r>
        <w:t>│внешнего управления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│Всего   рассмотрено   </w:t>
      </w:r>
      <w:proofErr w:type="gramStart"/>
      <w:r>
        <w:t>заявленных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│требований кредиторов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│Всего  рассмотрено в </w:t>
      </w:r>
      <w:proofErr w:type="gramStart"/>
      <w:r>
        <w:t>арбитражном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 xml:space="preserve">│суде     </w:t>
      </w:r>
      <w:proofErr w:type="gramStart"/>
      <w:r>
        <w:t>заявленных</w:t>
      </w:r>
      <w:proofErr w:type="gramEnd"/>
      <w:r>
        <w:t xml:space="preserve">      внешним│                               │</w:t>
      </w:r>
    </w:p>
    <w:p w:rsidR="005D2CC4" w:rsidRDefault="005D2CC4">
      <w:pPr>
        <w:pStyle w:val="ConsPlusNonformat"/>
      </w:pPr>
      <w:r>
        <w:t xml:space="preserve">│управляющим     возражений    </w:t>
      </w:r>
      <w:proofErr w:type="gramStart"/>
      <w:r>
        <w:t>по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│требованиям кредиторов,         │                               │</w:t>
      </w:r>
    </w:p>
    <w:p w:rsidR="005D2CC4" w:rsidRDefault="005D2CC4">
      <w:pPr>
        <w:pStyle w:val="ConsPlusNonformat"/>
      </w:pPr>
      <w:r>
        <w:t>│из них принято решений:         │                               │</w:t>
      </w:r>
    </w:p>
    <w:p w:rsidR="005D2CC4" w:rsidRDefault="005D2CC4">
      <w:pPr>
        <w:pStyle w:val="ConsPlusNonformat"/>
      </w:pPr>
      <w:r>
        <w:t xml:space="preserve">│-  о   включении   требований  </w:t>
      </w:r>
      <w:proofErr w:type="gramStart"/>
      <w:r>
        <w:t>в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  реестр,                       │                               │</w:t>
      </w:r>
    </w:p>
    <w:p w:rsidR="005D2CC4" w:rsidRDefault="005D2CC4">
      <w:pPr>
        <w:pStyle w:val="ConsPlusNonformat"/>
      </w:pPr>
      <w:r>
        <w:t>│- об       отказе       включить│                               │</w:t>
      </w:r>
    </w:p>
    <w:p w:rsidR="005D2CC4" w:rsidRDefault="005D2CC4">
      <w:pPr>
        <w:pStyle w:val="ConsPlusNonformat"/>
      </w:pPr>
      <w:r>
        <w:t>│  требования в реестр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│Количество           кредиторов,│                               │</w:t>
      </w:r>
    </w:p>
    <w:p w:rsidR="005D2CC4" w:rsidRDefault="005D2CC4">
      <w:pPr>
        <w:pStyle w:val="ConsPlusNonformat"/>
      </w:pPr>
      <w:r>
        <w:lastRenderedPageBreak/>
        <w:t>│включенных в  реестр  требований│                               │</w:t>
      </w:r>
    </w:p>
    <w:p w:rsidR="005D2CC4" w:rsidRDefault="005D2CC4">
      <w:pPr>
        <w:pStyle w:val="ConsPlusNonformat"/>
      </w:pPr>
      <w:r>
        <w:t>│кредиторов  на  дату составления│                               │</w:t>
      </w:r>
    </w:p>
    <w:p w:rsidR="005D2CC4" w:rsidRDefault="005D2CC4">
      <w:pPr>
        <w:pStyle w:val="ConsPlusNonformat"/>
      </w:pPr>
      <w:r>
        <w:t>│отчета               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│Общая      сумма      требований│                               │</w:t>
      </w:r>
    </w:p>
    <w:p w:rsidR="005D2CC4" w:rsidRDefault="005D2CC4">
      <w:pPr>
        <w:pStyle w:val="ConsPlusNonformat"/>
      </w:pPr>
      <w:r>
        <w:t>│кредиторов, включенных  в реестр│                               │</w:t>
      </w:r>
    </w:p>
    <w:p w:rsidR="005D2CC4" w:rsidRDefault="005D2CC4">
      <w:pPr>
        <w:pStyle w:val="ConsPlusNonformat"/>
      </w:pPr>
      <w:r>
        <w:t>│требований кредиторов на    дату│                               │</w:t>
      </w:r>
    </w:p>
    <w:p w:rsidR="005D2CC4" w:rsidRDefault="005D2CC4">
      <w:pPr>
        <w:pStyle w:val="ConsPlusNonformat"/>
      </w:pPr>
      <w:r>
        <w:t>│составления отчета (тыс. руб.)  │                               │</w:t>
      </w:r>
    </w:p>
    <w:p w:rsidR="005D2CC4" w:rsidRDefault="005D2CC4">
      <w:pPr>
        <w:pStyle w:val="ConsPlusNonformat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Сведения о реализации плана внешнего управления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547"/>
        <w:gridCol w:w="1547"/>
        <w:gridCol w:w="1666"/>
        <w:gridCol w:w="2023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Меры по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восстано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лению пла-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тежеспособ-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ности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Условия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порядок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восстано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лению пла-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тежеспособ-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ности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 по во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становлению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платежеспо-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реал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зации мер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Итоги реализ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ции мер по вос-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становлению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платежеспособ-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ности   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             Сведения</w:t>
      </w:r>
    </w:p>
    <w:p w:rsidR="005D2CC4" w:rsidRDefault="005D2CC4">
      <w:pPr>
        <w:pStyle w:val="ConsPlusNonformat"/>
      </w:pPr>
      <w:r>
        <w:t xml:space="preserve">           о наличии свободных денежных средств и иных</w:t>
      </w:r>
    </w:p>
    <w:p w:rsidR="005D2CC4" w:rsidRDefault="005D2CC4">
      <w:pPr>
        <w:pStyle w:val="ConsPlusNonformat"/>
      </w:pPr>
      <w:r>
        <w:t xml:space="preserve">         средств должника, которые могут быть направлены</w:t>
      </w:r>
    </w:p>
    <w:p w:rsidR="005D2CC4" w:rsidRDefault="005D2CC4">
      <w:pPr>
        <w:pStyle w:val="ConsPlusNonformat"/>
      </w:pPr>
      <w:r>
        <w:t xml:space="preserve">             на удовлетворение требований кредиторов</w:t>
      </w:r>
    </w:p>
    <w:p w:rsidR="005D2CC4" w:rsidRDefault="005D2CC4">
      <w:pPr>
        <w:pStyle w:val="ConsPlusNonformat"/>
      </w:pPr>
      <w:r>
        <w:t xml:space="preserve">             по денежным обязательствам, и об уплате</w:t>
      </w:r>
    </w:p>
    <w:p w:rsidR="005D2CC4" w:rsidRDefault="005D2CC4">
      <w:pPr>
        <w:pStyle w:val="ConsPlusNonformat"/>
      </w:pPr>
      <w:r>
        <w:t xml:space="preserve">                 обязательных платежей должника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Вид средств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Сумма (тыс. руб.) 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Расшифровка оставшейся дебиторской задолженности</w:t>
      </w:r>
    </w:p>
    <w:p w:rsidR="005D2CC4" w:rsidRDefault="005D2CC4">
      <w:pPr>
        <w:pStyle w:val="ConsPlusNonformat"/>
      </w:pPr>
      <w:r>
        <w:t xml:space="preserve">       должника и сведения об </w:t>
      </w:r>
      <w:proofErr w:type="gramStart"/>
      <w:r>
        <w:t>оставшихся</w:t>
      </w:r>
      <w:proofErr w:type="gramEnd"/>
      <w:r>
        <w:t xml:space="preserve"> нереализованными</w:t>
      </w:r>
    </w:p>
    <w:p w:rsidR="005D2CC4" w:rsidRDefault="005D2CC4">
      <w:pPr>
        <w:pStyle w:val="ConsPlusNonformat"/>
      </w:pPr>
      <w:r>
        <w:t xml:space="preserve">                   </w:t>
      </w:r>
      <w:proofErr w:type="gramStart"/>
      <w:r>
        <w:t>правах</w:t>
      </w:r>
      <w:proofErr w:type="gramEnd"/>
      <w:r>
        <w:t xml:space="preserve"> требования должника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0"/>
        <w:gridCol w:w="1785"/>
        <w:gridCol w:w="2023"/>
        <w:gridCol w:w="154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дебитора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руб.)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 общей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(%)      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реал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зации прав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требования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руб.)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Сведения об удовлетворенных требованиях кредиторов,</w:t>
      </w:r>
    </w:p>
    <w:p w:rsidR="005D2CC4" w:rsidRDefault="005D2CC4">
      <w:pPr>
        <w:pStyle w:val="ConsPlusNonformat"/>
      </w:pPr>
      <w:r>
        <w:t xml:space="preserve">            включенных в реестр требований кредиторов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666"/>
        <w:gridCol w:w="1547"/>
        <w:gridCol w:w="1547"/>
        <w:gridCol w:w="1190"/>
        <w:gridCol w:w="1904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кредитора 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 (тыс. руб.)  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удовле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ний кре-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диторов 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удовле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ворения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согласно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реестру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удовлетв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ренных тре-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Третья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Иные сведения о возможности погашения оставшейся</w:t>
      </w:r>
    </w:p>
    <w:p w:rsidR="005D2CC4" w:rsidRDefault="005D2CC4">
      <w:pPr>
        <w:pStyle w:val="ConsPlusNonformat"/>
      </w:pPr>
      <w:r>
        <w:t xml:space="preserve">                   кредиторской задолженности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2380"/>
        <w:gridCol w:w="1904"/>
        <w:gridCol w:w="1666"/>
        <w:gridCol w:w="166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кредитора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требований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руб.)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Планируемый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процент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удовлетв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рения тре-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Предлагаемый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источник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погашения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требований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кредиторов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 Предложение внешнего управляющего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</w:t>
      </w:r>
      <w:proofErr w:type="gramStart"/>
      <w:r>
        <w:t>(прекратить внешнее управление в связи с восстановлением</w:t>
      </w:r>
      <w:proofErr w:type="gramEnd"/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платежеспособности должника и перейти к расчетам с кредиторами,</w:t>
      </w:r>
    </w:p>
    <w:p w:rsidR="005D2CC4" w:rsidRDefault="005D2CC4">
      <w:pPr>
        <w:pStyle w:val="ConsPlusNonformat"/>
      </w:pPr>
      <w:r>
        <w:t xml:space="preserve">    продлить срок внешнего управления, прекратить производство</w:t>
      </w:r>
    </w:p>
    <w:p w:rsidR="005D2CC4" w:rsidRDefault="005D2CC4">
      <w:pPr>
        <w:pStyle w:val="ConsPlusNonformat"/>
      </w:pPr>
      <w:r>
        <w:t xml:space="preserve">   по делу в связи с удовлетворением всех требований кредиторов</w:t>
      </w:r>
    </w:p>
    <w:p w:rsidR="005D2CC4" w:rsidRDefault="005D2CC4">
      <w:pPr>
        <w:pStyle w:val="ConsPlusNonformat"/>
      </w:pPr>
      <w:r>
        <w:t xml:space="preserve">   в соответствии с реестром требований кредиторов, прекратить</w:t>
      </w:r>
    </w:p>
    <w:p w:rsidR="005D2CC4" w:rsidRDefault="005D2CC4">
      <w:pPr>
        <w:pStyle w:val="ConsPlusNonformat"/>
      </w:pPr>
      <w:r>
        <w:t xml:space="preserve"> внешнее управление и обратиться в арбитражный суд с ходатайством</w:t>
      </w:r>
    </w:p>
    <w:p w:rsidR="005D2CC4" w:rsidRDefault="005D2CC4">
      <w:pPr>
        <w:pStyle w:val="ConsPlusNonformat"/>
      </w:pPr>
      <w:r>
        <w:t xml:space="preserve">     о признании должника банкротом и об открытии конкурсного</w:t>
      </w:r>
    </w:p>
    <w:p w:rsidR="005D2CC4" w:rsidRDefault="005D2CC4">
      <w:pPr>
        <w:pStyle w:val="ConsPlusNonformat"/>
      </w:pPr>
      <w:r>
        <w:t xml:space="preserve">                          производства)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Приложение:</w:t>
      </w:r>
    </w:p>
    <w:p w:rsidR="005D2CC4" w:rsidRDefault="005D2CC4">
      <w:pPr>
        <w:pStyle w:val="ConsPlusNonformat"/>
      </w:pPr>
      <w:r>
        <w:t xml:space="preserve">    1. </w:t>
      </w:r>
      <w:proofErr w:type="gramStart"/>
      <w:r>
        <w:t xml:space="preserve">Баланс должника на  последнюю  отчетную  дату  </w:t>
      </w:r>
      <w:hyperlink r:id="rId15" w:history="1">
        <w:r>
          <w:rPr>
            <w:color w:val="0000FF"/>
          </w:rPr>
          <w:t>(форма  N  1</w:t>
        </w:r>
      </w:hyperlink>
      <w:proofErr w:type="gramEnd"/>
    </w:p>
    <w:p w:rsidR="005D2CC4" w:rsidRDefault="005D2CC4">
      <w:pPr>
        <w:pStyle w:val="ConsPlusNonformat"/>
      </w:pPr>
      <w:proofErr w:type="gramStart"/>
      <w:r>
        <w:t>ОКУД).</w:t>
      </w:r>
      <w:proofErr w:type="gramEnd"/>
    </w:p>
    <w:p w:rsidR="005D2CC4" w:rsidRDefault="005D2CC4">
      <w:pPr>
        <w:pStyle w:val="ConsPlusNonformat"/>
      </w:pPr>
      <w:r>
        <w:t xml:space="preserve">    2. </w:t>
      </w:r>
      <w:proofErr w:type="gramStart"/>
      <w:r>
        <w:t xml:space="preserve">Отчет о движении денежных средств должника </w:t>
      </w:r>
      <w:hyperlink r:id="rId16" w:history="1">
        <w:r>
          <w:rPr>
            <w:color w:val="0000FF"/>
          </w:rPr>
          <w:t>(форма  N  4</w:t>
        </w:r>
      </w:hyperlink>
      <w:r>
        <w:t xml:space="preserve">  по</w:t>
      </w:r>
      <w:proofErr w:type="gramEnd"/>
    </w:p>
    <w:p w:rsidR="005D2CC4" w:rsidRDefault="005D2CC4">
      <w:pPr>
        <w:pStyle w:val="ConsPlusNonformat"/>
      </w:pPr>
      <w:proofErr w:type="gramStart"/>
      <w:r>
        <w:t>ОКУД).</w:t>
      </w:r>
      <w:proofErr w:type="gramEnd"/>
    </w:p>
    <w:p w:rsidR="005D2CC4" w:rsidRDefault="005D2CC4">
      <w:pPr>
        <w:pStyle w:val="ConsPlusNonformat"/>
      </w:pPr>
      <w:r>
        <w:t xml:space="preserve">    3. Отчет о прибылях и об убытках должника </w:t>
      </w:r>
      <w:hyperlink r:id="rId17" w:history="1">
        <w:r>
          <w:rPr>
            <w:color w:val="0000FF"/>
          </w:rPr>
          <w:t>(форма N 2</w:t>
        </w:r>
      </w:hyperlink>
      <w:r>
        <w:t xml:space="preserve"> по ОКУД).</w:t>
      </w:r>
    </w:p>
    <w:p w:rsidR="005D2CC4" w:rsidRDefault="005D2CC4">
      <w:pPr>
        <w:pStyle w:val="ConsPlusNonformat"/>
      </w:pPr>
      <w:r>
        <w:t xml:space="preserve">    4. Копия  реестра  требований  кредиторов  на дату составления</w:t>
      </w:r>
    </w:p>
    <w:p w:rsidR="005D2CC4" w:rsidRDefault="005D2CC4">
      <w:pPr>
        <w:pStyle w:val="ConsPlusNonformat"/>
      </w:pPr>
      <w:r>
        <w:t>отчета.</w:t>
      </w:r>
    </w:p>
    <w:p w:rsidR="005D2CC4" w:rsidRDefault="005D2CC4">
      <w:pPr>
        <w:pStyle w:val="ConsPlusNonformat"/>
      </w:pPr>
      <w:r>
        <w:t xml:space="preserve">    5. Иные документы.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Внешний управляющий              _____________ (Фамилия, инициалы)</w:t>
      </w:r>
    </w:p>
    <w:p w:rsidR="005D2CC4" w:rsidRDefault="005D2CC4">
      <w:pPr>
        <w:pStyle w:val="ConsPlusNonformat"/>
      </w:pPr>
      <w:r>
        <w:t xml:space="preserve">                                   (подпись)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 Место печати             Дата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юстиции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2003 г. N 195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bookmarkStart w:id="3" w:name="Par1132"/>
      <w:bookmarkEnd w:id="3"/>
      <w:r>
        <w:t xml:space="preserve">                          ТИПОВАЯ ФОРМА</w:t>
      </w:r>
    </w:p>
    <w:p w:rsidR="005D2CC4" w:rsidRDefault="005D2CC4">
      <w:pPr>
        <w:pStyle w:val="ConsPlusNonformat"/>
      </w:pPr>
      <w:r>
        <w:lastRenderedPageBreak/>
        <w:t xml:space="preserve">      ОТЧЕТА КОНКУРСНОГО УПРАВЛЯЮЩЕГО О СВОЕЙ ДЕЯТЕЛЬНОСТИ</w:t>
      </w:r>
    </w:p>
    <w:p w:rsidR="005D2CC4" w:rsidRDefault="005D2CC4">
      <w:pPr>
        <w:pStyle w:val="ConsPlusNonformat"/>
      </w:pPr>
      <w:r>
        <w:t xml:space="preserve">       И О РЕЗУЛЬТАТАХ ПРОВЕДЕНИЯ КОНКУРСНОГО ПРОИЗВОДСТВА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Дата                                             Место составления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(Ф.И.О. арбитражного управляющего)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</w:t>
      </w:r>
      <w:proofErr w:type="gramStart"/>
      <w:r>
        <w:t>(полное и сокращенное наименование организации-должника</w:t>
      </w:r>
      <w:proofErr w:type="gramEnd"/>
    </w:p>
    <w:p w:rsidR="005D2CC4" w:rsidRDefault="005D2CC4">
      <w:pPr>
        <w:pStyle w:val="ConsPlusNonformat"/>
      </w:pPr>
      <w:r>
        <w:t xml:space="preserve">  с указанием ее организационно-правовой формы, ИНН и кода </w:t>
      </w:r>
      <w:hyperlink r:id="rId18" w:history="1">
        <w:r>
          <w:rPr>
            <w:color w:val="0000FF"/>
          </w:rPr>
          <w:t>ОКВЭД</w:t>
        </w:r>
      </w:hyperlink>
    </w:p>
    <w:p w:rsidR="005D2CC4" w:rsidRDefault="005D2CC4">
      <w:pPr>
        <w:pStyle w:val="ConsPlusNonformat"/>
      </w:pPr>
      <w:r>
        <w:t xml:space="preserve">    или фамилия, имя, отчество индивидуального предпринимателя</w:t>
      </w:r>
    </w:p>
    <w:p w:rsidR="005D2CC4" w:rsidRDefault="005D2CC4">
      <w:pPr>
        <w:pStyle w:val="ConsPlusNonformat"/>
      </w:pPr>
      <w:r>
        <w:t xml:space="preserve">       с указанием документа о государственной регистрации)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(категория должника)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  (адрес должника)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арбитражного суда,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производстве         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дело о банкротстве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дела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принятия  судебного  акта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     введении       процедуры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банкротства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назначения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Сведения об арбитражном управляющем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саморегулируемой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        арбитражных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управляющих,   членом   которой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является            арбитражный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управляющий      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и  дата   регистрации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едином государственном  реестре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саморегулируемых   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арбитражных управляющих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  о      страховании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договора   страхования,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 его  заключения  и  срок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о     дополнительном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страховании   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арбитражного   управляющего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случай причинения убытков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договора дополнительного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страхования,     дата       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заключения и срок действия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   для     направления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корреспонденции    арбитражному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управляющему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Сведения о лицах, привлеченных </w:t>
      </w:r>
      <w:proofErr w:type="gramStart"/>
      <w:r>
        <w:t>арбитражным</w:t>
      </w:r>
      <w:proofErr w:type="gramEnd"/>
    </w:p>
    <w:p w:rsidR="005D2CC4" w:rsidRDefault="005D2CC4">
      <w:pPr>
        <w:pStyle w:val="ConsPlusNonformat"/>
      </w:pPr>
      <w:r>
        <w:t xml:space="preserve">         управляющим для обеспечения своей деятельности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309"/>
        <w:gridCol w:w="1428"/>
        <w:gridCol w:w="2261"/>
        <w:gridCol w:w="154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Привлеченный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специалист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Ф.И.О.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и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срок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Размер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вознаграждения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оплаты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Информация о жалобах на действия (бездействие)</w:t>
      </w:r>
    </w:p>
    <w:p w:rsidR="005D2CC4" w:rsidRDefault="005D2CC4">
      <w:pPr>
        <w:pStyle w:val="ConsPlusNonformat"/>
      </w:pPr>
      <w:r>
        <w:t xml:space="preserve">                    арбитражного управляющего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1488"/>
        <w:gridCol w:w="1488"/>
        <w:gridCol w:w="837"/>
        <w:gridCol w:w="1302"/>
        <w:gridCol w:w="930"/>
        <w:gridCol w:w="111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заявителе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жалобы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Квалификация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правонарушения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(статья)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Орган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(организация),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рассмотревший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жалобу и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принявший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решение  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смотре-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документа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итогам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рассмотрения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жалобы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(протокол,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судебный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акт)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решение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пересмотре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принятого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решения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Сведения о реализации конкурсным управляющим</w:t>
      </w:r>
    </w:p>
    <w:p w:rsidR="005D2CC4" w:rsidRDefault="005D2CC4">
      <w:pPr>
        <w:pStyle w:val="ConsPlusNonformat"/>
      </w:pPr>
      <w:r>
        <w:t xml:space="preserve">              своих прав и </w:t>
      </w:r>
      <w:proofErr w:type="gramStart"/>
      <w:r>
        <w:t>выполнении</w:t>
      </w:r>
      <w:proofErr w:type="gramEnd"/>
      <w:r>
        <w:t xml:space="preserve"> обязанностей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Конкурсное производство открыто на срок ______________________</w:t>
      </w:r>
    </w:p>
    <w:p w:rsidR="005D2CC4" w:rsidRDefault="005D2CC4">
      <w:pPr>
        <w:pStyle w:val="ConsPlusNonformat"/>
      </w:pPr>
      <w:r>
        <w:t xml:space="preserve">    Срок конкурсного производства продлен </w:t>
      </w:r>
      <w:proofErr w:type="gramStart"/>
      <w:r>
        <w:t>до</w:t>
      </w:r>
      <w:proofErr w:type="gramEnd"/>
      <w:r>
        <w:t xml:space="preserve"> (на) ________________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Сведения о сформированной конкурсной массе,</w:t>
      </w:r>
    </w:p>
    <w:p w:rsidR="005D2CC4" w:rsidRDefault="005D2CC4">
      <w:pPr>
        <w:pStyle w:val="ConsPlusNonformat"/>
      </w:pPr>
      <w:r>
        <w:t xml:space="preserve">     в том числе о ходе и об итогах инвентаризации имущества</w:t>
      </w:r>
    </w:p>
    <w:p w:rsidR="005D2CC4" w:rsidRDefault="005D2CC4">
      <w:pPr>
        <w:pStyle w:val="ConsPlusNonformat"/>
      </w:pPr>
      <w:r>
        <w:t xml:space="preserve">              должника, о ходе и результатах оценки</w:t>
      </w:r>
    </w:p>
    <w:p w:rsidR="005D2CC4" w:rsidRDefault="005D2CC4">
      <w:pPr>
        <w:pStyle w:val="ConsPlusNonformat"/>
      </w:pPr>
      <w:r>
        <w:t xml:space="preserve">                       имущества должника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1547"/>
        <w:gridCol w:w="1547"/>
        <w:gridCol w:w="1547"/>
        <w:gridCol w:w="166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Имущество  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Включается в конкурсную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массу        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Исключается из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конкурсной массы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руб.)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рыночная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руб.)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(тыс. руб.)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рыночная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руб.)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I. Внеоборотные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активы всего,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средства,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Нематериальные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активы,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Незавершенное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строительство,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Долгосрочные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финансовые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вложения,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II. Оборотные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активы всего,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Запасы,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Незавершенное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производство,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Денежные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средства,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Дебиторская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задолженность,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Краткосрочные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финансовые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вложения,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оборотные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активы 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имущества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>Инвентаризация имущества должника проведена ______________________</w:t>
      </w:r>
    </w:p>
    <w:p w:rsidR="005D2CC4" w:rsidRDefault="005D2CC4">
      <w:pPr>
        <w:pStyle w:val="ConsPlusNonformat"/>
      </w:pPr>
      <w:r>
        <w:t xml:space="preserve">                                             </w:t>
      </w:r>
      <w:proofErr w:type="gramStart"/>
      <w:r>
        <w:t>(дата и номера описи</w:t>
      </w:r>
      <w:proofErr w:type="gramEnd"/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и акта по инвентаризации)</w:t>
      </w:r>
    </w:p>
    <w:p w:rsidR="005D2CC4" w:rsidRDefault="005D2CC4">
      <w:pPr>
        <w:pStyle w:val="ConsPlusNonformat"/>
      </w:pPr>
      <w:r>
        <w:t>Оценка имущества должника проведена ______________________________</w:t>
      </w:r>
    </w:p>
    <w:p w:rsidR="005D2CC4" w:rsidRDefault="005D2CC4">
      <w:pPr>
        <w:pStyle w:val="ConsPlusNonformat"/>
      </w:pPr>
      <w:r>
        <w:t xml:space="preserve">                                      </w:t>
      </w:r>
      <w:proofErr w:type="gramStart"/>
      <w:r>
        <w:t>(дата и номер заключения по</w:t>
      </w:r>
      <w:proofErr w:type="gramEnd"/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оценке имущества, дата и номер заключения государственного</w:t>
      </w:r>
    </w:p>
    <w:p w:rsidR="005D2CC4" w:rsidRDefault="005D2CC4">
      <w:pPr>
        <w:pStyle w:val="ConsPlusNonformat"/>
      </w:pPr>
      <w:r>
        <w:t xml:space="preserve">                 финансового контрольного органа)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Сведения о ходе реализации имущества должника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8"/>
        <w:gridCol w:w="2499"/>
        <w:gridCol w:w="2261"/>
        <w:gridCol w:w="2023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включенное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конкур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ную массу 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 реализации имущества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Сумма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(тыс. руб.)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договора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договора   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Сведения о размере денежных средств,</w:t>
      </w:r>
    </w:p>
    <w:p w:rsidR="005D2CC4" w:rsidRDefault="005D2CC4">
      <w:pPr>
        <w:pStyle w:val="ConsPlusNonformat"/>
      </w:pPr>
      <w:r>
        <w:t xml:space="preserve">             </w:t>
      </w:r>
      <w:proofErr w:type="gramStart"/>
      <w:r>
        <w:t>поступивших</w:t>
      </w:r>
      <w:proofErr w:type="gramEnd"/>
      <w:r>
        <w:t xml:space="preserve"> на основной счет должника,</w:t>
      </w:r>
    </w:p>
    <w:p w:rsidR="005D2CC4" w:rsidRDefault="005D2CC4">
      <w:pPr>
        <w:pStyle w:val="ConsPlusNonformat"/>
      </w:pPr>
      <w:r>
        <w:t xml:space="preserve">                об источниках данных поступлений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4"/>
        <w:gridCol w:w="2499"/>
        <w:gridCol w:w="2499"/>
      </w:tblGrid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Источник поступления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поступления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 (тыс. руб.)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Сведения о количестве и об общем размере требований</w:t>
      </w:r>
    </w:p>
    <w:p w:rsidR="005D2CC4" w:rsidRDefault="005D2CC4">
      <w:pPr>
        <w:pStyle w:val="ConsPlusNonformat"/>
      </w:pPr>
      <w:r>
        <w:t xml:space="preserve">       о взыскании задолженности, </w:t>
      </w:r>
      <w:proofErr w:type="gramStart"/>
      <w:r>
        <w:t>предъявленных</w:t>
      </w:r>
      <w:proofErr w:type="gramEnd"/>
      <w:r>
        <w:t xml:space="preserve"> конкурсным</w:t>
      </w:r>
    </w:p>
    <w:p w:rsidR="005D2CC4" w:rsidRDefault="005D2CC4">
      <w:pPr>
        <w:pStyle w:val="ConsPlusNonformat"/>
      </w:pPr>
      <w:r>
        <w:t xml:space="preserve">                   управляющим к третьим лицам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785"/>
        <w:gridCol w:w="1785"/>
        <w:gridCol w:w="1428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дебитора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руб.)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в общей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(%)      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взыск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ния задол-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женности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руб.)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Меры по обеспечению сохранности имущества должника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┌───────────────────────────────┬────────────────────────────────┐</w:t>
      </w:r>
    </w:p>
    <w:p w:rsidR="005D2CC4" w:rsidRDefault="005D2CC4">
      <w:pPr>
        <w:pStyle w:val="ConsPlusNonformat"/>
      </w:pPr>
      <w:r>
        <w:t>│       Предпринятые меры       │           Результаты           │</w:t>
      </w:r>
    </w:p>
    <w:p w:rsidR="005D2CC4" w:rsidRDefault="005D2CC4">
      <w:pPr>
        <w:pStyle w:val="ConsPlusNonformat"/>
      </w:pPr>
      <w:r>
        <w:lastRenderedPageBreak/>
        <w:t>├───────────────────────────────┼────────────────────────────────┤</w:t>
      </w:r>
    </w:p>
    <w:p w:rsidR="005D2CC4" w:rsidRDefault="005D2CC4">
      <w:pPr>
        <w:pStyle w:val="ConsPlusNonformat"/>
      </w:pPr>
      <w:proofErr w:type="gramStart"/>
      <w:r>
        <w:t>│Требования,   предъявленные   в│(результаты    рассмотрения    в│</w:t>
      </w:r>
      <w:proofErr w:type="gramEnd"/>
    </w:p>
    <w:p w:rsidR="005D2CC4" w:rsidRDefault="005D2CC4">
      <w:pPr>
        <w:pStyle w:val="ConsPlusNonformat"/>
      </w:pPr>
      <w:r>
        <w:t>│арбитражный  суд,  о  признании│арбитражном суде, дата  принятия│</w:t>
      </w:r>
    </w:p>
    <w:p w:rsidR="005D2CC4" w:rsidRDefault="005D2CC4">
      <w:pPr>
        <w:pStyle w:val="ConsPlusNonformat"/>
      </w:pPr>
      <w:r>
        <w:t>│недействительности   сделок   и│решений)                        │</w:t>
      </w:r>
    </w:p>
    <w:p w:rsidR="005D2CC4" w:rsidRDefault="005D2CC4">
      <w:pPr>
        <w:pStyle w:val="ConsPlusNonformat"/>
      </w:pPr>
      <w:r>
        <w:t>│решений, а  также  требований о│ 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применении</w:t>
      </w:r>
      <w:proofErr w:type="gramEnd"/>
      <w:r>
        <w:t xml:space="preserve">          последствий│                                │</w:t>
      </w:r>
    </w:p>
    <w:p w:rsidR="005D2CC4" w:rsidRDefault="005D2CC4">
      <w:pPr>
        <w:pStyle w:val="ConsPlusNonformat"/>
      </w:pPr>
      <w:r>
        <w:t xml:space="preserve">│недействительности    </w:t>
      </w:r>
      <w:proofErr w:type="gramStart"/>
      <w:r>
        <w:t>ничтожных</w:t>
      </w:r>
      <w:proofErr w:type="gramEnd"/>
      <w:r>
        <w:t>│                                │</w:t>
      </w:r>
    </w:p>
    <w:p w:rsidR="005D2CC4" w:rsidRDefault="005D2CC4">
      <w:pPr>
        <w:pStyle w:val="ConsPlusNonformat"/>
      </w:pPr>
      <w:r>
        <w:t>│сделок,     заключенных     или│ 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исполненных</w:t>
      </w:r>
      <w:proofErr w:type="gramEnd"/>
      <w:r>
        <w:t xml:space="preserve"> должником:         │                                │</w:t>
      </w:r>
    </w:p>
    <w:p w:rsidR="005D2CC4" w:rsidRDefault="005D2CC4">
      <w:pPr>
        <w:pStyle w:val="ConsPlusNonformat"/>
      </w:pPr>
      <w:r>
        <w:t>│1.                             │1.                              │</w:t>
      </w:r>
    </w:p>
    <w:p w:rsidR="005D2CC4" w:rsidRDefault="005D2CC4">
      <w:pPr>
        <w:pStyle w:val="ConsPlusNonformat"/>
      </w:pPr>
      <w:r>
        <w:t>│2.                             │2.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├───────────────────────────────┼────────────────────────────────┤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│Заявленные отказы от исполнения│(основания    отказа    </w:t>
      </w:r>
      <w:proofErr w:type="gramStart"/>
      <w:r>
        <w:t>от</w:t>
      </w:r>
      <w:proofErr w:type="gramEnd"/>
      <w:r>
        <w:t xml:space="preserve">    </w:t>
      </w:r>
      <w:proofErr w:type="gramStart"/>
      <w:r>
        <w:t>их</w:t>
      </w:r>
      <w:proofErr w:type="gramEnd"/>
      <w:r>
        <w:t>│</w:t>
      </w:r>
    </w:p>
    <w:p w:rsidR="005D2CC4" w:rsidRDefault="005D2CC4">
      <w:pPr>
        <w:pStyle w:val="ConsPlusNonformat"/>
      </w:pPr>
      <w:r>
        <w:t>│договоров и иных сделок:       │исполнения, дата отказа)        │</w:t>
      </w:r>
    </w:p>
    <w:p w:rsidR="005D2CC4" w:rsidRDefault="005D2CC4">
      <w:pPr>
        <w:pStyle w:val="ConsPlusNonformat"/>
      </w:pPr>
      <w:r>
        <w:t>│1.                             │1.                              │</w:t>
      </w:r>
    </w:p>
    <w:p w:rsidR="005D2CC4" w:rsidRDefault="005D2CC4">
      <w:pPr>
        <w:pStyle w:val="ConsPlusNonformat"/>
      </w:pPr>
      <w:r>
        <w:t>│2.                             │2.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├───────────────────────────────┼────────────────────────────────┤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│Выявление     и    истребование│(результаты истребований, даты) │</w:t>
      </w:r>
    </w:p>
    <w:p w:rsidR="005D2CC4" w:rsidRDefault="005D2CC4">
      <w:pPr>
        <w:pStyle w:val="ConsPlusNonformat"/>
      </w:pPr>
      <w:r>
        <w:t>│имущества             должника,│                                │</w:t>
      </w:r>
    </w:p>
    <w:p w:rsidR="005D2CC4" w:rsidRDefault="005D2CC4">
      <w:pPr>
        <w:pStyle w:val="ConsPlusNonformat"/>
      </w:pPr>
      <w:r>
        <w:t>│</w:t>
      </w:r>
      <w:proofErr w:type="gramStart"/>
      <w:r>
        <w:t>находящегося</w:t>
      </w:r>
      <w:proofErr w:type="gramEnd"/>
      <w:r>
        <w:t xml:space="preserve">  во   владении   у│                                │</w:t>
      </w:r>
    </w:p>
    <w:p w:rsidR="005D2CC4" w:rsidRDefault="005D2CC4">
      <w:pPr>
        <w:pStyle w:val="ConsPlusNonformat"/>
      </w:pPr>
      <w:r>
        <w:t>│третьих лиц, в том числе:      │                                │</w:t>
      </w:r>
    </w:p>
    <w:p w:rsidR="005D2CC4" w:rsidRDefault="005D2CC4">
      <w:pPr>
        <w:pStyle w:val="ConsPlusNonformat"/>
      </w:pPr>
      <w:r>
        <w:t>│1.                             │1.                              │</w:t>
      </w:r>
    </w:p>
    <w:p w:rsidR="005D2CC4" w:rsidRDefault="005D2CC4">
      <w:pPr>
        <w:pStyle w:val="ConsPlusNonformat"/>
      </w:pPr>
      <w:r>
        <w:t>│2.                             │2.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├───────────────────────────────┼────────────────────────────────┤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│Иные меры                      │                                │</w:t>
      </w:r>
    </w:p>
    <w:p w:rsidR="005D2CC4" w:rsidRDefault="005D2CC4">
      <w:pPr>
        <w:pStyle w:val="ConsPlusNonformat"/>
      </w:pPr>
      <w:r>
        <w:t>└───────────────────────────────┴────────────────────────────────┘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Сведения о ведении реестра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Обязанность по ведению реестра возложена </w:t>
      </w:r>
      <w:proofErr w:type="gramStart"/>
      <w:r>
        <w:t>на</w:t>
      </w:r>
      <w:proofErr w:type="gramEnd"/>
      <w:r>
        <w:t xml:space="preserve"> ______________________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</w:t>
      </w:r>
      <w:proofErr w:type="gramStart"/>
      <w:r>
        <w:t>(Ф.И.О. арбитражного управляющего, наименование</w:t>
      </w:r>
      <w:proofErr w:type="gramEnd"/>
    </w:p>
    <w:p w:rsidR="005D2CC4" w:rsidRDefault="005D2CC4">
      <w:pPr>
        <w:pStyle w:val="ConsPlusNonformat"/>
      </w:pPr>
      <w:r>
        <w:t xml:space="preserve">                  </w:t>
      </w:r>
      <w:proofErr w:type="gramStart"/>
      <w:r>
        <w:t>организации-реестродержателя)</w:t>
      </w:r>
      <w:proofErr w:type="gramEnd"/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Сведения о реестродержателе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927"/>
      </w:tblGrid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                         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   номер   и   дата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договора             страхования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  на   случай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причинения      убытков   лицам,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участвующим      в      деле 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банкротстве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(ст. 16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закона    "О   несостоятельности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(банкротстве)")  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  и    дата   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заключенного              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реестродержателем               </w:t>
            </w: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Формирование реестра требований кредиторов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5D2CC4" w:rsidRDefault="005D2CC4">
      <w:pPr>
        <w:pStyle w:val="ConsPlusNonformat"/>
      </w:pPr>
      <w:r>
        <w:t>│Публикация сведений о  признании│                               │</w:t>
      </w:r>
    </w:p>
    <w:p w:rsidR="005D2CC4" w:rsidRDefault="005D2CC4">
      <w:pPr>
        <w:pStyle w:val="ConsPlusNonformat"/>
      </w:pPr>
      <w:r>
        <w:t xml:space="preserve">│должника банкротом   и  </w:t>
      </w:r>
      <w:proofErr w:type="gramStart"/>
      <w:r>
        <w:t>открытии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│конкурсного производства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│Дата закрытия реестра кредиторов│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│Всего   рассмотрено   </w:t>
      </w:r>
      <w:proofErr w:type="gramStart"/>
      <w:r>
        <w:t>заявленных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│требований кредиторов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 xml:space="preserve">│Всего  рассмотрено в </w:t>
      </w:r>
      <w:proofErr w:type="gramStart"/>
      <w:r>
        <w:t>арбитражном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lastRenderedPageBreak/>
        <w:t xml:space="preserve">│суде </w:t>
      </w:r>
      <w:proofErr w:type="gramStart"/>
      <w:r>
        <w:t>заявленных</w:t>
      </w:r>
      <w:proofErr w:type="gramEnd"/>
      <w:r>
        <w:t xml:space="preserve">       конкурсным│                               │</w:t>
      </w:r>
    </w:p>
    <w:p w:rsidR="005D2CC4" w:rsidRDefault="005D2CC4">
      <w:pPr>
        <w:pStyle w:val="ConsPlusNonformat"/>
      </w:pPr>
      <w:r>
        <w:t xml:space="preserve">│управляющим    возражений     </w:t>
      </w:r>
      <w:proofErr w:type="gramStart"/>
      <w:r>
        <w:t>по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│требованиям кредиторов,         │                               │</w:t>
      </w:r>
    </w:p>
    <w:p w:rsidR="005D2CC4" w:rsidRDefault="005D2CC4">
      <w:pPr>
        <w:pStyle w:val="ConsPlusNonformat"/>
      </w:pPr>
      <w:r>
        <w:t>│из них принято решений:         │                               │</w:t>
      </w:r>
    </w:p>
    <w:p w:rsidR="005D2CC4" w:rsidRDefault="005D2CC4">
      <w:pPr>
        <w:pStyle w:val="ConsPlusNonformat"/>
      </w:pPr>
      <w:r>
        <w:t xml:space="preserve">│- о   включении   требований   </w:t>
      </w:r>
      <w:proofErr w:type="gramStart"/>
      <w:r>
        <w:t>в</w:t>
      </w:r>
      <w:proofErr w:type="gramEnd"/>
      <w:r>
        <w:t>│                               │</w:t>
      </w:r>
    </w:p>
    <w:p w:rsidR="005D2CC4" w:rsidRDefault="005D2CC4">
      <w:pPr>
        <w:pStyle w:val="ConsPlusNonformat"/>
      </w:pPr>
      <w:r>
        <w:t>│  реестр,                       │                               │</w:t>
      </w:r>
    </w:p>
    <w:p w:rsidR="005D2CC4" w:rsidRDefault="005D2CC4">
      <w:pPr>
        <w:pStyle w:val="ConsPlusNonformat"/>
      </w:pPr>
      <w:r>
        <w:t>│- об      отказе        включить│                               │</w:t>
      </w:r>
    </w:p>
    <w:p w:rsidR="005D2CC4" w:rsidRDefault="005D2CC4">
      <w:pPr>
        <w:pStyle w:val="ConsPlusNonformat"/>
      </w:pPr>
      <w:r>
        <w:t>│  требования в реестр           │                               │</w:t>
      </w:r>
    </w:p>
    <w:p w:rsidR="005D2CC4" w:rsidRDefault="005D2CC4">
      <w:pPr>
        <w:pStyle w:val="ConsPlusNonformat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5D2CC4" w:rsidRDefault="005D2CC4">
      <w:pPr>
        <w:pStyle w:val="ConsPlusNonformat"/>
      </w:pPr>
      <w:r>
        <w:t>│Количество           кредиторов,│                               │</w:t>
      </w:r>
    </w:p>
    <w:p w:rsidR="005D2CC4" w:rsidRDefault="005D2CC4">
      <w:pPr>
        <w:pStyle w:val="ConsPlusNonformat"/>
      </w:pPr>
      <w:r>
        <w:t>│включенных в  реестр  требований│                               │</w:t>
      </w:r>
    </w:p>
    <w:p w:rsidR="005D2CC4" w:rsidRDefault="005D2CC4">
      <w:pPr>
        <w:pStyle w:val="ConsPlusNonformat"/>
      </w:pPr>
      <w:r>
        <w:t>│кредиторов    на   дату закрытия│                               │</w:t>
      </w:r>
    </w:p>
    <w:p w:rsidR="005D2CC4" w:rsidRDefault="005D2CC4">
      <w:pPr>
        <w:pStyle w:val="ConsPlusNonformat"/>
      </w:pPr>
      <w:r>
        <w:t>│реестра кредиторов              │                               │</w:t>
      </w:r>
    </w:p>
    <w:p w:rsidR="005D2CC4" w:rsidRDefault="005D2CC4">
      <w:pPr>
        <w:pStyle w:val="ConsPlusNonformat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Сведения о размере требований кредиторов, включенных</w:t>
      </w:r>
    </w:p>
    <w:p w:rsidR="005D2CC4" w:rsidRDefault="005D2CC4">
      <w:pPr>
        <w:pStyle w:val="ConsPlusNonformat"/>
      </w:pPr>
      <w:r>
        <w:t xml:space="preserve">                 в реестр требований кредиторов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666"/>
        <w:gridCol w:w="1547"/>
        <w:gridCol w:w="1547"/>
        <w:gridCol w:w="1190"/>
        <w:gridCol w:w="1904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кредитора 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 (тыс. руб.)  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удовле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ворения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требова-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ний кре-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диторов 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удовлетворения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согласно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реестру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удовлетв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ренных тре-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бований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кредиторов 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Третья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очередь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  Сведения о работниках должника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Работники должника уведомлены о предстоящем увольнении ___________</w:t>
      </w:r>
    </w:p>
    <w:p w:rsidR="005D2CC4" w:rsidRDefault="005D2CC4">
      <w:pPr>
        <w:pStyle w:val="ConsPlusNonformat"/>
      </w:pPr>
      <w:r>
        <w:t xml:space="preserve">                                                         (дата)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2499"/>
        <w:gridCol w:w="2261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Ф.И.О.  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Должность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приказа об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увольнении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продолжающие      свою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деятельность   в  ходе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конкурсного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производства: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Работники,   уволенные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(сокращенные)   в ходе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конкурсного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производства: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Сведения о проведенной конкурсным управляющим работе</w:t>
      </w:r>
    </w:p>
    <w:p w:rsidR="005D2CC4" w:rsidRDefault="005D2CC4">
      <w:pPr>
        <w:pStyle w:val="ConsPlusNonformat"/>
      </w:pPr>
      <w:r>
        <w:t xml:space="preserve">          по закрытию счетов должника и ее </w:t>
      </w:r>
      <w:proofErr w:type="gramStart"/>
      <w:r>
        <w:t>результатах</w:t>
      </w:r>
      <w:proofErr w:type="gramEnd"/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6"/>
        <w:gridCol w:w="1190"/>
        <w:gridCol w:w="1309"/>
        <w:gridCol w:w="1785"/>
        <w:gridCol w:w="1666"/>
        <w:gridCol w:w="833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банка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(кредитной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хождение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реквизиты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остатка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 счете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руб.)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Предпринятые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меры 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зуль-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тат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             Сведения</w:t>
      </w:r>
    </w:p>
    <w:p w:rsidR="005D2CC4" w:rsidRDefault="005D2CC4">
      <w:pPr>
        <w:pStyle w:val="ConsPlusNonformat"/>
      </w:pPr>
      <w:r>
        <w:t xml:space="preserve">        о расходах на проведение конкурсного производства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61"/>
        <w:gridCol w:w="1428"/>
        <w:gridCol w:w="2142"/>
        <w:gridCol w:w="1904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расходов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расходов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 расходов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(тыс. руб.)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и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протокола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собрания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(комитета)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 наличии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согласования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Сведения о привлечении третьих лиц к </w:t>
      </w:r>
      <w:proofErr w:type="gramStart"/>
      <w:r>
        <w:t>субсидиарной</w:t>
      </w:r>
      <w:proofErr w:type="gramEnd"/>
    </w:p>
    <w:p w:rsidR="005D2CC4" w:rsidRDefault="005D2CC4">
      <w:pPr>
        <w:pStyle w:val="ConsPlusNonformat"/>
      </w:pPr>
      <w:r>
        <w:t xml:space="preserve">           ответственности по обязательствам должника</w:t>
      </w:r>
    </w:p>
    <w:p w:rsidR="005D2CC4" w:rsidRDefault="005D2CC4">
      <w:pPr>
        <w:pStyle w:val="ConsPlusNonformat"/>
      </w:pPr>
      <w:r>
        <w:t xml:space="preserve">          </w:t>
      </w:r>
      <w:proofErr w:type="gramStart"/>
      <w:r>
        <w:t>(в случае недостаточности имущества должника</w:t>
      </w:r>
      <w:proofErr w:type="gramEnd"/>
    </w:p>
    <w:p w:rsidR="005D2CC4" w:rsidRDefault="005D2CC4">
      <w:pPr>
        <w:pStyle w:val="ConsPlusNonformat"/>
      </w:pPr>
      <w:r>
        <w:t xml:space="preserve">            для удовлетворения требований кредиторов)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023"/>
        <w:gridCol w:w="2023"/>
        <w:gridCol w:w="1785"/>
        <w:gridCol w:w="1904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Привлеченные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субсидиарной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лица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Дата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предъявления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требований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требований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(тыс. руб.)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Результат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Иные сведения о ходе конкурсного производства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Приложение:</w:t>
      </w:r>
    </w:p>
    <w:p w:rsidR="005D2CC4" w:rsidRDefault="005D2CC4">
      <w:pPr>
        <w:pStyle w:val="ConsPlusNonformat"/>
      </w:pPr>
      <w:r>
        <w:t xml:space="preserve">    Документы, подтверждающие сведения, указанные в отчете.</w:t>
      </w:r>
    </w:p>
    <w:p w:rsidR="005D2CC4" w:rsidRDefault="005D2CC4">
      <w:pPr>
        <w:pStyle w:val="ConsPlusNonformat"/>
      </w:pPr>
      <w:r>
        <w:t xml:space="preserve">    1. Копия реестра требований  кредиторов  на  дату  составления</w:t>
      </w:r>
    </w:p>
    <w:p w:rsidR="005D2CC4" w:rsidRDefault="005D2CC4">
      <w:pPr>
        <w:pStyle w:val="ConsPlusNonformat"/>
      </w:pPr>
      <w:r>
        <w:t>отчета  с  указанием  размера погашенных и непогашенных требований</w:t>
      </w:r>
    </w:p>
    <w:p w:rsidR="005D2CC4" w:rsidRDefault="005D2CC4">
      <w:pPr>
        <w:pStyle w:val="ConsPlusNonformat"/>
      </w:pPr>
      <w:r>
        <w:t xml:space="preserve">кредиторов на 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2. Документы,  подтверждающие погашение требований кредиторов,</w:t>
      </w:r>
    </w:p>
    <w:p w:rsidR="005D2CC4" w:rsidRDefault="005D2CC4">
      <w:pPr>
        <w:pStyle w:val="ConsPlusNonformat"/>
      </w:pPr>
      <w:r>
        <w:t xml:space="preserve">на 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3. Документы,   подтверждающие   продажу   имущества  должника</w:t>
      </w:r>
    </w:p>
    <w:p w:rsidR="005D2CC4" w:rsidRDefault="005D2CC4">
      <w:pPr>
        <w:pStyle w:val="ConsPlusNonformat"/>
      </w:pPr>
      <w:r>
        <w:t xml:space="preserve">(договоры купли-продажи, иные документы), на __ </w:t>
      </w:r>
      <w:proofErr w:type="gramStart"/>
      <w:r>
        <w:t>л</w:t>
      </w:r>
      <w:proofErr w:type="gramEnd"/>
      <w:r>
        <w:t>.</w:t>
      </w:r>
    </w:p>
    <w:p w:rsidR="005D2CC4" w:rsidRDefault="005D2CC4">
      <w:pPr>
        <w:pStyle w:val="ConsPlusNonformat"/>
      </w:pPr>
      <w:r>
        <w:t xml:space="preserve">    4. Иные документы.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Конкурсный управляющий          ______________ (Фамилия, инициалы)</w:t>
      </w:r>
    </w:p>
    <w:p w:rsidR="005D2CC4" w:rsidRDefault="005D2CC4">
      <w:pPr>
        <w:pStyle w:val="ConsPlusNonformat"/>
      </w:pPr>
      <w:r>
        <w:t xml:space="preserve">                                   (подпись)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     Место печати            Дата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юстиции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августа 2003 г. N 195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bookmarkStart w:id="4" w:name="Par1594"/>
      <w:bookmarkEnd w:id="4"/>
      <w:r>
        <w:t xml:space="preserve">                          ТИПОВАЯ ФОРМА</w:t>
      </w:r>
    </w:p>
    <w:p w:rsidR="005D2CC4" w:rsidRDefault="005D2CC4">
      <w:pPr>
        <w:pStyle w:val="ConsPlusNonformat"/>
      </w:pPr>
      <w:r>
        <w:t xml:space="preserve">        ОТЧЕТА КОНКУРСНОГО УПРАВЛЯЮЩЕГО ОБ ИСПОЛЬЗОВАНИИ</w:t>
      </w:r>
    </w:p>
    <w:p w:rsidR="005D2CC4" w:rsidRDefault="005D2CC4">
      <w:pPr>
        <w:pStyle w:val="ConsPlusNonformat"/>
      </w:pPr>
      <w:r>
        <w:t xml:space="preserve">                    ДЕНЕЖНЫХ СРЕДСТВ ДОЛЖНИКА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Дата                                             Место составления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(Ф.И.О. арбитражного управляющего)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</w:t>
      </w:r>
      <w:proofErr w:type="gramStart"/>
      <w:r>
        <w:t>(полное и сокращенное наименование организации-должника</w:t>
      </w:r>
      <w:proofErr w:type="gramEnd"/>
    </w:p>
    <w:p w:rsidR="005D2CC4" w:rsidRDefault="005D2CC4">
      <w:pPr>
        <w:pStyle w:val="ConsPlusNonformat"/>
      </w:pPr>
      <w:r>
        <w:t xml:space="preserve">  с указанием ее организационно-правовой формы, ИНН и кода </w:t>
      </w:r>
      <w:hyperlink r:id="rId20" w:history="1">
        <w:r>
          <w:rPr>
            <w:color w:val="0000FF"/>
          </w:rPr>
          <w:t>ОКВЭД</w:t>
        </w:r>
      </w:hyperlink>
    </w:p>
    <w:p w:rsidR="005D2CC4" w:rsidRDefault="005D2CC4">
      <w:pPr>
        <w:pStyle w:val="ConsPlusNonformat"/>
      </w:pPr>
      <w:r>
        <w:t xml:space="preserve">    или фамилия, имя, отчество индивидуального предпринимателя</w:t>
      </w:r>
    </w:p>
    <w:p w:rsidR="005D2CC4" w:rsidRDefault="005D2CC4">
      <w:pPr>
        <w:pStyle w:val="ConsPlusNonformat"/>
      </w:pPr>
      <w:r>
        <w:t xml:space="preserve">       с указанием документа о государственной регистрации)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(категория должника)</w:t>
      </w:r>
    </w:p>
    <w:p w:rsidR="005D2CC4" w:rsidRDefault="005D2CC4">
      <w:pPr>
        <w:pStyle w:val="ConsPlusNonformat"/>
      </w:pPr>
      <w:r>
        <w:t>__________________________________________________________________</w:t>
      </w:r>
    </w:p>
    <w:p w:rsidR="005D2CC4" w:rsidRDefault="005D2CC4">
      <w:pPr>
        <w:pStyle w:val="ConsPlusNonformat"/>
      </w:pPr>
      <w:r>
        <w:t xml:space="preserve">                         (адрес должника)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арбитражного суда,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производстве         которого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находится дело о банкротстве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дела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принятия  судебного  акта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      введении       процедуры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банкротства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назначения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      Сведения об арбитражном управляющем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7"/>
        <w:gridCol w:w="404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саморегулируемой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        арбитражных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управляющих,   членом   которой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является            арбитражный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управляющий      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и  дата   регистрации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едином государственном  реестре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саморегулируемых   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арбитражных управляющих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  о      страховании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ответственности    арбитражного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управляющего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 договора   страхования,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дата   его  заключения  и  срок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действия    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      страховой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организации, с которой заключен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    о     дополнительном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страховании   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арбитражного   управляющего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случай причинения убытков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 договора дополнительного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страхования,     дата       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заключения и срок действия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   для     направления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корреспонденции    арбитражному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управляющему                   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Сведения о лицах, привлеченных арбитражным управляющим</w:t>
      </w:r>
    </w:p>
    <w:p w:rsidR="005D2CC4" w:rsidRDefault="005D2CC4">
      <w:pPr>
        <w:pStyle w:val="ConsPlusNonformat"/>
      </w:pPr>
      <w:r>
        <w:lastRenderedPageBreak/>
        <w:t xml:space="preserve">               для обеспечения своей деятельности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309"/>
        <w:gridCol w:w="1428"/>
        <w:gridCol w:w="2261"/>
        <w:gridCol w:w="1547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Привлеченный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специалист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Ф.И.О.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и дата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срок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договора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Размер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вознаграждения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оплаты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 Информация о жалобах на действия (бездействие)</w:t>
      </w:r>
    </w:p>
    <w:p w:rsidR="005D2CC4" w:rsidRDefault="005D2CC4">
      <w:pPr>
        <w:pStyle w:val="ConsPlusNonformat"/>
      </w:pPr>
      <w:r>
        <w:t xml:space="preserve">                    арбитражного управляющего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1488"/>
        <w:gridCol w:w="1488"/>
        <w:gridCol w:w="837"/>
        <w:gridCol w:w="1302"/>
        <w:gridCol w:w="930"/>
        <w:gridCol w:w="1116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заявителе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жалобы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Суть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Квалификация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правонарушения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(статья)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Орган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(организация),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рассмотревший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жалобу и (или)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принявший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решение   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смотре-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ния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документа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итогам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рассмотрения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жалобы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(протокол,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судебный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акт)   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Принятое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решение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пересмотре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принятого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решения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    Сведения о размерах поступивших и использованных</w:t>
      </w:r>
    </w:p>
    <w:p w:rsidR="005D2CC4" w:rsidRDefault="005D2CC4">
      <w:pPr>
        <w:pStyle w:val="ConsPlusNonformat"/>
      </w:pPr>
      <w:r>
        <w:t xml:space="preserve">                    денежных средств должника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5"/>
        <w:gridCol w:w="1190"/>
        <w:gridCol w:w="1309"/>
        <w:gridCol w:w="952"/>
        <w:gridCol w:w="1071"/>
        <w:gridCol w:w="952"/>
        <w:gridCol w:w="1071"/>
        <w:gridCol w:w="1071"/>
      </w:tblGrid>
      <w:tr w:rsidR="005D2CC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банка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(кредитной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хождение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реквизиты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Приход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ления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(тыс.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платежа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Обосн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вание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CC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C4" w:rsidRDefault="005D2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pStyle w:val="ConsPlusNonformat"/>
      </w:pPr>
      <w:r>
        <w:t xml:space="preserve">    Приложение: копии   документов,   подтверждающих  указанные  </w:t>
      </w:r>
      <w:proofErr w:type="gramStart"/>
      <w:r>
        <w:t>в</w:t>
      </w:r>
      <w:proofErr w:type="gramEnd"/>
    </w:p>
    <w:p w:rsidR="005D2CC4" w:rsidRDefault="005D2CC4">
      <w:pPr>
        <w:pStyle w:val="ConsPlusNonformat"/>
      </w:pPr>
      <w:proofErr w:type="gramStart"/>
      <w:r>
        <w:t>отчете</w:t>
      </w:r>
      <w:proofErr w:type="gramEnd"/>
      <w:r>
        <w:t xml:space="preserve"> сведения, на __ л.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>Конкурсный управляющий            ____________ (Фамилия, инициалы)</w:t>
      </w:r>
    </w:p>
    <w:p w:rsidR="005D2CC4" w:rsidRDefault="005D2CC4">
      <w:pPr>
        <w:pStyle w:val="ConsPlusNonformat"/>
      </w:pPr>
      <w:r>
        <w:t xml:space="preserve">                                    (подпись)</w:t>
      </w:r>
    </w:p>
    <w:p w:rsidR="005D2CC4" w:rsidRDefault="005D2CC4">
      <w:pPr>
        <w:pStyle w:val="ConsPlusNonformat"/>
      </w:pPr>
    </w:p>
    <w:p w:rsidR="005D2CC4" w:rsidRDefault="005D2CC4">
      <w:pPr>
        <w:pStyle w:val="ConsPlusNonformat"/>
      </w:pPr>
      <w:r>
        <w:t xml:space="preserve">                       Место печати             Дата</w:t>
      </w: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2CC4" w:rsidRDefault="005D2CC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5" w:name="_GoBack"/>
      <w:bookmarkEnd w:id="5"/>
    </w:p>
    <w:sectPr w:rsidR="00787454" w:rsidSect="0024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4"/>
    <w:rsid w:val="005D2CC4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D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2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D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2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BF9CA688EB4A7D0A1A2CD528BE4C7D85CDA4B04B13DFB99306921214280EE245C1BDD9ED6C4C5DAhCN" TargetMode="External"/><Relationship Id="rId13" Type="http://schemas.openxmlformats.org/officeDocument/2006/relationships/hyperlink" Target="consultantplus://offline/ref=37CBF9CA688EB4A7D0A1A2CD528BE4C7D858D24902B73DFB99306921214280EE245C1BDD9ED7C4C2DAh7N" TargetMode="External"/><Relationship Id="rId18" Type="http://schemas.openxmlformats.org/officeDocument/2006/relationships/hyperlink" Target="consultantplus://offline/ref=37CBF9CA688EB4A7D0A1A2CD528BE4C7D85CDA4B04B13DFB99306921214280EE245C1BDD9ED6C4C5DAhC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7CBF9CA688EB4A7D0A1A2CD528BE4C7D858D24902B73DFB99306921214280EE245C1BDD9ED6C5C3DAhBN" TargetMode="External"/><Relationship Id="rId12" Type="http://schemas.openxmlformats.org/officeDocument/2006/relationships/hyperlink" Target="consultantplus://offline/ref=37CBF9CA688EB4A7D0A1A2CD528BE4C7D858D24902B73DFB99306921214280EE245C1BDD9ED7C4C2DAh9N" TargetMode="External"/><Relationship Id="rId17" Type="http://schemas.openxmlformats.org/officeDocument/2006/relationships/hyperlink" Target="consultantplus://offline/ref=37CBF9CA688EB4A7D0A1A2CD528BE4C7D85ED54101B43DFB99306921214280EE245C1BDD9ED6C5C1DAh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CBF9CA688EB4A7D0A1A2CD528BE4C7D85ED54101B43DFB99306921214280EE245C1BDD9ED6C6C4DAhDN" TargetMode="External"/><Relationship Id="rId20" Type="http://schemas.openxmlformats.org/officeDocument/2006/relationships/hyperlink" Target="consultantplus://offline/ref=37CBF9CA688EB4A7D0A1A2CD528BE4C7D85CDA4B04B13DFB99306921214280EE245C1BDD9ED6C4C5DAh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BF9CA688EB4A7D0A1A2CD528BE4C7D85CDA4B04B13DFB99306921214280EE245C1BDD9ED6C4C5DAhCN" TargetMode="External"/><Relationship Id="rId11" Type="http://schemas.openxmlformats.org/officeDocument/2006/relationships/hyperlink" Target="consultantplus://offline/ref=37CBF9CA688EB4A7D0A1A2CD528BE4C7D858D24902B73DFB99306921214280EE245C1BDD9ED6CDCCDAh9N" TargetMode="External"/><Relationship Id="rId5" Type="http://schemas.openxmlformats.org/officeDocument/2006/relationships/hyperlink" Target="consultantplus://offline/ref=37CBF9CA688EB4A7D0A1A2CD528BE4C7DD5CD14F02BC60F191696523264DDFF9231517DC9ED6C4DCh2N" TargetMode="External"/><Relationship Id="rId15" Type="http://schemas.openxmlformats.org/officeDocument/2006/relationships/hyperlink" Target="consultantplus://offline/ref=37CBF9CA688EB4A7D0A1A2CD528BE4C7D85ED54101B43DFB99306921214280EE245C1BDD9ED6C4C3DAhCN" TargetMode="External"/><Relationship Id="rId10" Type="http://schemas.openxmlformats.org/officeDocument/2006/relationships/hyperlink" Target="consultantplus://offline/ref=37CBF9CA688EB4A7D0A1A2CD528BE4C7D85CDA4B04B13DFB99306921214280EE245C1BDD9ED6C4C5DAhCN" TargetMode="External"/><Relationship Id="rId19" Type="http://schemas.openxmlformats.org/officeDocument/2006/relationships/hyperlink" Target="consultantplus://offline/ref=37CBF9CA688EB4A7D0A1A2CD528BE4C7D858D24902B73DFB99306921214280EE245C1BDD9ED6C5C3DAh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BF9CA688EB4A7D0A1A2CD528BE4C7D858D24902B73DFB99306921214280EE245C1BDD9ED6C5C3DAhBN" TargetMode="External"/><Relationship Id="rId14" Type="http://schemas.openxmlformats.org/officeDocument/2006/relationships/hyperlink" Target="consultantplus://offline/ref=37CBF9CA688EB4A7D0A1A2CD528BE4C7D858D24902B73DFB99306921214280EE245C1BDD9ED6C5C3DAh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9247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2014-05-28T13:33:00Z</dcterms:created>
  <dcterms:modified xsi:type="dcterms:W3CDTF">2014-05-28T13:33:00Z</dcterms:modified>
</cp:coreProperties>
</file>