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EEF" w:rsidRDefault="00BD6D96" w:rsidP="00837EEF">
      <w:pPr>
        <w:spacing w:after="0"/>
        <w:ind w:left="-567" w:firstLine="567"/>
        <w:jc w:val="both"/>
        <w:rPr>
          <w:rFonts w:ascii="Montserrat" w:hAnsi="Montserrat"/>
          <w:shd w:val="clear" w:color="auto" w:fill="FFFFFF"/>
        </w:rPr>
      </w:pPr>
      <w:r w:rsidRPr="00BD6D96">
        <w:rPr>
          <w:rFonts w:ascii="Montserrat" w:hAnsi="Montserrat"/>
          <w:shd w:val="clear" w:color="auto" w:fill="FFFFFF"/>
        </w:rPr>
        <w:t>Арбитражный управляющий является профессиональным участником дел о банкротстве, и на него возложена обязанность действовать добросовестно и разумно, в интересах должника, кредиторов и общества.</w:t>
      </w:r>
    </w:p>
    <w:p w:rsidR="00837EEF" w:rsidRDefault="00BD6D96" w:rsidP="00837EEF">
      <w:pPr>
        <w:spacing w:after="0"/>
        <w:ind w:left="-567" w:firstLine="567"/>
        <w:jc w:val="both"/>
        <w:rPr>
          <w:rFonts w:ascii="Montserrat" w:hAnsi="Montserrat"/>
          <w:shd w:val="clear" w:color="auto" w:fill="FFFFFF"/>
        </w:rPr>
      </w:pPr>
      <w:r w:rsidRPr="00BD6D96">
        <w:rPr>
          <w:rFonts w:ascii="Montserrat" w:hAnsi="Montserrat"/>
          <w:shd w:val="clear" w:color="auto" w:fill="FFFFFF"/>
        </w:rPr>
        <w:t>Вместе с тем, имеются случаи, когда арбитражный управляющий действует не добросовестно, нарушает требования Закона.</w:t>
      </w:r>
    </w:p>
    <w:p w:rsidR="00837EEF" w:rsidRDefault="00BD6D96" w:rsidP="00837EEF">
      <w:pPr>
        <w:spacing w:after="0"/>
        <w:ind w:left="-567" w:firstLine="567"/>
        <w:jc w:val="both"/>
      </w:pPr>
      <w:r w:rsidRPr="00BD6D96">
        <w:rPr>
          <w:rFonts w:ascii="Montserrat" w:hAnsi="Montserrat"/>
          <w:shd w:val="clear" w:color="auto" w:fill="FFFFFF"/>
        </w:rPr>
        <w:t>В силу возложенных полномочий</w:t>
      </w:r>
      <w:r>
        <w:rPr>
          <w:rFonts w:ascii="Montserrat" w:hAnsi="Montserrat"/>
          <w:shd w:val="clear" w:color="auto" w:fill="FFFFFF"/>
        </w:rPr>
        <w:t>, саморегулируемая организация</w:t>
      </w:r>
      <w:r w:rsidR="00837EEF">
        <w:rPr>
          <w:rFonts w:ascii="Montserrat" w:hAnsi="Montserrat"/>
          <w:shd w:val="clear" w:color="auto" w:fill="FFFFFF"/>
        </w:rPr>
        <w:t xml:space="preserve">, в том числе </w:t>
      </w:r>
      <w:r>
        <w:rPr>
          <w:rFonts w:ascii="Montserrat" w:hAnsi="Montserrat"/>
          <w:shd w:val="clear" w:color="auto" w:fill="FFFFFF"/>
        </w:rPr>
        <w:t>обязана:</w:t>
      </w:r>
      <w:r w:rsidR="00837EEF" w:rsidRPr="00837EEF">
        <w:t xml:space="preserve"> </w:t>
      </w:r>
    </w:p>
    <w:p w:rsidR="00837EEF" w:rsidRPr="00837EEF" w:rsidRDefault="00837EEF" w:rsidP="00990823">
      <w:pPr>
        <w:spacing w:after="0"/>
        <w:ind w:left="-567" w:firstLine="567"/>
        <w:jc w:val="both"/>
        <w:rPr>
          <w:rFonts w:ascii="Montserrat" w:hAnsi="Montserrat"/>
          <w:shd w:val="clear" w:color="auto" w:fill="FFFFFF"/>
        </w:rPr>
      </w:pPr>
      <w:r>
        <w:rPr>
          <w:rFonts w:ascii="Montserrat" w:hAnsi="Montserrat"/>
          <w:shd w:val="clear" w:color="auto" w:fill="FFFFFF"/>
        </w:rPr>
        <w:t>-</w:t>
      </w:r>
      <w:r w:rsidRPr="00837EEF">
        <w:rPr>
          <w:rFonts w:ascii="Montserrat" w:hAnsi="Montserrat"/>
          <w:shd w:val="clear" w:color="auto" w:fill="FFFFFF"/>
        </w:rPr>
        <w:t>контролировать профессиональную деятельность членов саморегулируемой организации в части соблюдения требований настоящего Федерального закона, других федеральных законов, иных нормативных правовых актов Российской Федерации, федеральных стандартов, стандартов и правил профессиональной деятельности, в том числе посредством проведения проверки в порядке и с периодичностью, которые установлены федеральными стандартами;</w:t>
      </w:r>
    </w:p>
    <w:p w:rsidR="00BB2AF8" w:rsidRDefault="00837EEF" w:rsidP="00990823">
      <w:pPr>
        <w:spacing w:after="0"/>
        <w:ind w:left="-567" w:firstLine="567"/>
        <w:rPr>
          <w:rFonts w:ascii="Montserrat" w:hAnsi="Montserrat"/>
          <w:shd w:val="clear" w:color="auto" w:fill="FFFFFF"/>
        </w:rPr>
      </w:pPr>
      <w:r>
        <w:rPr>
          <w:rFonts w:ascii="Montserrat" w:hAnsi="Montserrat"/>
          <w:shd w:val="clear" w:color="auto" w:fill="FFFFFF"/>
        </w:rPr>
        <w:t>-</w:t>
      </w:r>
      <w:r w:rsidRPr="00837EEF">
        <w:rPr>
          <w:rFonts w:ascii="Montserrat" w:hAnsi="Montserrat"/>
          <w:shd w:val="clear" w:color="auto" w:fill="FFFFFF"/>
        </w:rPr>
        <w:t>рассматривать жалобы на действия члена саморегулируемой организации, исполняющего обязанности арбитражного уп</w:t>
      </w:r>
      <w:r>
        <w:rPr>
          <w:rFonts w:ascii="Montserrat" w:hAnsi="Montserrat"/>
          <w:shd w:val="clear" w:color="auto" w:fill="FFFFFF"/>
        </w:rPr>
        <w:t>равляющего в деле о банкротстве.</w:t>
      </w:r>
    </w:p>
    <w:p w:rsidR="00873223" w:rsidRDefault="00873223" w:rsidP="00837EEF">
      <w:pPr>
        <w:spacing w:after="0"/>
        <w:ind w:left="-567"/>
        <w:rPr>
          <w:rFonts w:ascii="Montserrat" w:hAnsi="Montserrat"/>
          <w:shd w:val="clear" w:color="auto" w:fill="FFFFFF"/>
        </w:rPr>
      </w:pPr>
    </w:p>
    <w:p w:rsidR="004E53FB" w:rsidRDefault="00423DF5" w:rsidP="00873223">
      <w:pPr>
        <w:spacing w:after="0"/>
        <w:ind w:left="-567" w:firstLine="567"/>
        <w:rPr>
          <w:rFonts w:ascii="Montserrat" w:hAnsi="Montserrat"/>
          <w:shd w:val="clear" w:color="auto" w:fill="FFFFFF"/>
        </w:rPr>
      </w:pPr>
      <w:r>
        <w:rPr>
          <w:rFonts w:ascii="Montserrat" w:hAnsi="Montserrat"/>
          <w:shd w:val="clear" w:color="auto" w:fill="FFFFFF"/>
        </w:rPr>
        <w:t>Ассоциация предлагает ознакомит</w:t>
      </w:r>
      <w:r w:rsidR="00AC50A3">
        <w:rPr>
          <w:rFonts w:ascii="Montserrat" w:hAnsi="Montserrat"/>
          <w:shd w:val="clear" w:color="auto" w:fill="FFFFFF"/>
        </w:rPr>
        <w:t>ь</w:t>
      </w:r>
      <w:r>
        <w:rPr>
          <w:rFonts w:ascii="Montserrat" w:hAnsi="Montserrat"/>
          <w:shd w:val="clear" w:color="auto" w:fill="FFFFFF"/>
        </w:rPr>
        <w:t xml:space="preserve">ся </w:t>
      </w:r>
      <w:r w:rsidR="00873223">
        <w:rPr>
          <w:rFonts w:ascii="Montserrat" w:hAnsi="Montserrat"/>
          <w:shd w:val="clear" w:color="auto" w:fill="FFFFFF"/>
        </w:rPr>
        <w:t>и</w:t>
      </w:r>
      <w:r>
        <w:rPr>
          <w:rFonts w:ascii="Montserrat" w:hAnsi="Montserrat"/>
          <w:shd w:val="clear" w:color="auto" w:fill="FFFFFF"/>
        </w:rPr>
        <w:t xml:space="preserve"> принять во внимание </w:t>
      </w:r>
      <w:r w:rsidR="003F2E8B">
        <w:rPr>
          <w:rFonts w:ascii="Montserrat" w:hAnsi="Montserrat"/>
          <w:shd w:val="clear" w:color="auto" w:fill="FFFFFF"/>
        </w:rPr>
        <w:t>ниже</w:t>
      </w:r>
      <w:bookmarkStart w:id="0" w:name="_GoBack"/>
      <w:bookmarkEnd w:id="0"/>
      <w:r w:rsidR="00873223">
        <w:rPr>
          <w:rFonts w:ascii="Montserrat" w:hAnsi="Montserrat"/>
          <w:shd w:val="clear" w:color="auto" w:fill="FFFFFF"/>
        </w:rPr>
        <w:t>перечисленные нарушения</w:t>
      </w:r>
      <w:r w:rsidR="00AC50A3">
        <w:rPr>
          <w:rFonts w:ascii="Montserrat" w:hAnsi="Montserrat"/>
          <w:shd w:val="clear" w:color="auto" w:fill="FFFFFF"/>
        </w:rPr>
        <w:t>,</w:t>
      </w:r>
      <w:r w:rsidR="00873223">
        <w:rPr>
          <w:rFonts w:ascii="Montserrat" w:hAnsi="Montserrat"/>
          <w:shd w:val="clear" w:color="auto" w:fill="FFFFFF"/>
        </w:rPr>
        <w:t xml:space="preserve"> и не допускать их.</w:t>
      </w:r>
    </w:p>
    <w:p w:rsidR="00837EEF" w:rsidRDefault="00837EEF" w:rsidP="00837EEF">
      <w:pPr>
        <w:spacing w:after="0"/>
        <w:ind w:left="-567"/>
        <w:rPr>
          <w:rFonts w:ascii="Montserrat" w:hAnsi="Montserrat"/>
          <w:shd w:val="clear" w:color="auto" w:fill="FFFFFF"/>
        </w:rPr>
      </w:pPr>
    </w:p>
    <w:p w:rsidR="00837EEF" w:rsidRDefault="00837EEF" w:rsidP="004903D7">
      <w:pPr>
        <w:spacing w:after="0"/>
        <w:ind w:left="-567"/>
        <w:jc w:val="center"/>
        <w:rPr>
          <w:rFonts w:ascii="Times New Roman" w:hAnsi="Times New Roman" w:cs="Times New Roman"/>
          <w:b/>
        </w:rPr>
      </w:pPr>
      <w:r w:rsidRPr="00A8077A">
        <w:rPr>
          <w:rFonts w:ascii="Times New Roman" w:hAnsi="Times New Roman" w:cs="Times New Roman"/>
          <w:b/>
        </w:rPr>
        <w:t xml:space="preserve">Типичные нарушения, </w:t>
      </w:r>
      <w:r w:rsidR="00982CC2" w:rsidRPr="00A8077A">
        <w:rPr>
          <w:rFonts w:ascii="Times New Roman" w:hAnsi="Times New Roman" w:cs="Times New Roman"/>
          <w:b/>
        </w:rPr>
        <w:t xml:space="preserve">выявленные в </w:t>
      </w:r>
      <w:r w:rsidR="00F52FC6">
        <w:rPr>
          <w:rFonts w:ascii="Times New Roman" w:hAnsi="Times New Roman" w:cs="Times New Roman"/>
          <w:b/>
          <w:lang w:val="en-US"/>
        </w:rPr>
        <w:t>I</w:t>
      </w:r>
      <w:r w:rsidR="00F52FC6">
        <w:rPr>
          <w:rFonts w:ascii="Times New Roman" w:hAnsi="Times New Roman" w:cs="Times New Roman"/>
          <w:b/>
        </w:rPr>
        <w:t xml:space="preserve"> квартале 2024</w:t>
      </w:r>
      <w:r w:rsidR="00982CC2" w:rsidRPr="00A8077A">
        <w:rPr>
          <w:rFonts w:ascii="Times New Roman" w:hAnsi="Times New Roman" w:cs="Times New Roman"/>
          <w:b/>
        </w:rPr>
        <w:t xml:space="preserve">, </w:t>
      </w:r>
      <w:r w:rsidRPr="00A8077A">
        <w:rPr>
          <w:rFonts w:ascii="Times New Roman" w:hAnsi="Times New Roman" w:cs="Times New Roman"/>
          <w:b/>
        </w:rPr>
        <w:t>допускаемые арбитражными управляющими в процедурах банкротства</w:t>
      </w:r>
    </w:p>
    <w:p w:rsidR="00A8077A" w:rsidRPr="00A8077A" w:rsidRDefault="00A8077A" w:rsidP="004903D7">
      <w:pPr>
        <w:spacing w:after="0"/>
        <w:ind w:left="-567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2747"/>
        <w:gridCol w:w="2918"/>
        <w:gridCol w:w="4022"/>
      </w:tblGrid>
      <w:tr w:rsidR="00A06157" w:rsidTr="00103B80">
        <w:tc>
          <w:tcPr>
            <w:tcW w:w="2747" w:type="dxa"/>
          </w:tcPr>
          <w:p w:rsidR="00D143F4" w:rsidRDefault="00A06157" w:rsidP="009F3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3C51">
              <w:rPr>
                <w:rFonts w:ascii="Times New Roman" w:hAnsi="Times New Roman" w:cs="Times New Roman"/>
                <w:b/>
              </w:rPr>
              <w:t>Плановые проверки</w:t>
            </w:r>
            <w:r w:rsidR="00D143F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22C9A" w:rsidRDefault="00051937" w:rsidP="009F3C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(проведено: 16</w:t>
            </w:r>
            <w:r w:rsidR="00322C9A">
              <w:rPr>
                <w:rFonts w:ascii="Times New Roman" w:hAnsi="Times New Roman" w:cs="Times New Roman"/>
                <w:b/>
              </w:rPr>
              <w:t>)</w:t>
            </w:r>
          </w:p>
          <w:p w:rsidR="00A06157" w:rsidRDefault="00D143F4" w:rsidP="009F3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2C9A">
              <w:rPr>
                <w:rFonts w:ascii="Times New Roman" w:hAnsi="Times New Roman" w:cs="Times New Roman"/>
              </w:rPr>
              <w:t>(проводятся по графику</w:t>
            </w:r>
            <w:r w:rsidR="00322C9A">
              <w:rPr>
                <w:rFonts w:ascii="Times New Roman" w:hAnsi="Times New Roman" w:cs="Times New Roman"/>
              </w:rPr>
              <w:t>, утвержденному</w:t>
            </w:r>
            <w:r w:rsidRPr="00322C9A">
              <w:rPr>
                <w:rFonts w:ascii="Times New Roman" w:hAnsi="Times New Roman" w:cs="Times New Roman"/>
              </w:rPr>
              <w:t xml:space="preserve"> СРО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1F4F7E" w:rsidRPr="009F3C51" w:rsidRDefault="001F4F7E" w:rsidP="009F3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8" w:type="dxa"/>
          </w:tcPr>
          <w:p w:rsidR="00322C9A" w:rsidRDefault="00A06157" w:rsidP="009F3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3C51">
              <w:rPr>
                <w:rFonts w:ascii="Times New Roman" w:hAnsi="Times New Roman" w:cs="Times New Roman"/>
                <w:b/>
              </w:rPr>
              <w:t>Внеплановые проверки</w:t>
            </w:r>
            <w:r w:rsidR="00D143F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22C9A" w:rsidRDefault="006B2E0D" w:rsidP="009F3C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(проведено: 25</w:t>
            </w:r>
            <w:r w:rsidR="00322C9A">
              <w:rPr>
                <w:rFonts w:ascii="Times New Roman" w:hAnsi="Times New Roman" w:cs="Times New Roman"/>
                <w:b/>
              </w:rPr>
              <w:t>)</w:t>
            </w:r>
          </w:p>
          <w:p w:rsidR="002B5BF2" w:rsidRPr="009F3C51" w:rsidRDefault="00322C9A" w:rsidP="00322C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22D2">
              <w:rPr>
                <w:rFonts w:ascii="Times New Roman" w:hAnsi="Times New Roman" w:cs="Times New Roman"/>
              </w:rPr>
              <w:t xml:space="preserve"> </w:t>
            </w:r>
            <w:r w:rsidR="00D143F4" w:rsidRPr="00EB22D2">
              <w:rPr>
                <w:rFonts w:ascii="Times New Roman" w:hAnsi="Times New Roman" w:cs="Times New Roman"/>
              </w:rPr>
              <w:t>(</w:t>
            </w:r>
            <w:r w:rsidR="00D143F4" w:rsidRPr="00322C9A">
              <w:rPr>
                <w:rFonts w:ascii="Times New Roman" w:hAnsi="Times New Roman" w:cs="Times New Roman"/>
              </w:rPr>
              <w:t>проводятся на основании ж</w:t>
            </w:r>
            <w:r w:rsidRPr="00322C9A">
              <w:rPr>
                <w:rFonts w:ascii="Times New Roman" w:hAnsi="Times New Roman" w:cs="Times New Roman"/>
              </w:rPr>
              <w:t>алоб, обращений, поступивших на действия (бездействие</w:t>
            </w:r>
            <w:r w:rsidR="00EB22D2">
              <w:rPr>
                <w:rFonts w:ascii="Times New Roman" w:hAnsi="Times New Roman" w:cs="Times New Roman"/>
              </w:rPr>
              <w:t>)</w:t>
            </w:r>
            <w:r w:rsidRPr="00322C9A">
              <w:rPr>
                <w:rFonts w:ascii="Times New Roman" w:hAnsi="Times New Roman" w:cs="Times New Roman"/>
              </w:rPr>
              <w:t xml:space="preserve"> АУ</w:t>
            </w:r>
            <w:r w:rsidR="00EB22D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022" w:type="dxa"/>
          </w:tcPr>
          <w:p w:rsidR="00A06157" w:rsidRDefault="00A06157" w:rsidP="009F3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3C51">
              <w:rPr>
                <w:rFonts w:ascii="Times New Roman" w:hAnsi="Times New Roman" w:cs="Times New Roman"/>
                <w:b/>
              </w:rPr>
              <w:t>Административные дела (дисквалификация</w:t>
            </w:r>
            <w:r w:rsidR="00F428D7">
              <w:rPr>
                <w:rFonts w:ascii="Times New Roman" w:hAnsi="Times New Roman" w:cs="Times New Roman"/>
                <w:b/>
              </w:rPr>
              <w:t xml:space="preserve">: </w:t>
            </w:r>
            <w:r w:rsidR="006B5996">
              <w:rPr>
                <w:rFonts w:ascii="Times New Roman" w:hAnsi="Times New Roman" w:cs="Times New Roman"/>
                <w:b/>
              </w:rPr>
              <w:t>2</w:t>
            </w:r>
            <w:r w:rsidR="00322C9A">
              <w:rPr>
                <w:rFonts w:ascii="Times New Roman" w:hAnsi="Times New Roman" w:cs="Times New Roman"/>
                <w:b/>
              </w:rPr>
              <w:t xml:space="preserve"> дел</w:t>
            </w:r>
            <w:r w:rsidR="00B21B79">
              <w:rPr>
                <w:rFonts w:ascii="Times New Roman" w:hAnsi="Times New Roman" w:cs="Times New Roman"/>
                <w:b/>
              </w:rPr>
              <w:t>о</w:t>
            </w:r>
            <w:r w:rsidRPr="009F3C51">
              <w:rPr>
                <w:rFonts w:ascii="Times New Roman" w:hAnsi="Times New Roman" w:cs="Times New Roman"/>
                <w:b/>
              </w:rPr>
              <w:t>)</w:t>
            </w:r>
          </w:p>
          <w:p w:rsidR="0070483B" w:rsidRPr="0070483B" w:rsidRDefault="0070483B" w:rsidP="00B6268C">
            <w:pPr>
              <w:jc w:val="center"/>
              <w:rPr>
                <w:rFonts w:ascii="Times New Roman" w:hAnsi="Times New Roman" w:cs="Times New Roman"/>
              </w:rPr>
            </w:pPr>
            <w:r w:rsidRPr="0070483B">
              <w:rPr>
                <w:rFonts w:ascii="Times New Roman" w:hAnsi="Times New Roman" w:cs="Times New Roman"/>
              </w:rPr>
              <w:t>(</w:t>
            </w:r>
            <w:r w:rsidR="00AF64C8">
              <w:rPr>
                <w:rFonts w:ascii="Times New Roman" w:hAnsi="Times New Roman" w:cs="Times New Roman"/>
              </w:rPr>
              <w:t>подача заявлений</w:t>
            </w:r>
            <w:r w:rsidR="00B6268C">
              <w:rPr>
                <w:rFonts w:ascii="Times New Roman" w:hAnsi="Times New Roman" w:cs="Times New Roman"/>
              </w:rPr>
              <w:t xml:space="preserve"> Росреестра, Прокуратуры в АС</w:t>
            </w:r>
            <w:r w:rsidRPr="0070483B">
              <w:rPr>
                <w:rFonts w:ascii="Times New Roman" w:hAnsi="Times New Roman" w:cs="Times New Roman"/>
              </w:rPr>
              <w:t xml:space="preserve"> </w:t>
            </w:r>
            <w:r w:rsidR="00244A20">
              <w:rPr>
                <w:rFonts w:ascii="Times New Roman" w:hAnsi="Times New Roman" w:cs="Times New Roman"/>
              </w:rPr>
              <w:t xml:space="preserve">о </w:t>
            </w:r>
            <w:r w:rsidRPr="0070483B">
              <w:rPr>
                <w:rFonts w:ascii="Times New Roman" w:hAnsi="Times New Roman" w:cs="Times New Roman"/>
              </w:rPr>
              <w:t>привлечении к административной от</w:t>
            </w:r>
            <w:r>
              <w:rPr>
                <w:rFonts w:ascii="Times New Roman" w:hAnsi="Times New Roman" w:cs="Times New Roman"/>
              </w:rPr>
              <w:t>ве</w:t>
            </w:r>
            <w:r w:rsidRPr="0070483B">
              <w:rPr>
                <w:rFonts w:ascii="Times New Roman" w:hAnsi="Times New Roman" w:cs="Times New Roman"/>
              </w:rPr>
              <w:t>т</w:t>
            </w:r>
            <w:r w:rsidR="00103B80">
              <w:rPr>
                <w:rFonts w:ascii="Times New Roman" w:hAnsi="Times New Roman" w:cs="Times New Roman"/>
              </w:rPr>
              <w:t>ст</w:t>
            </w:r>
            <w:r w:rsidRPr="0070483B">
              <w:rPr>
                <w:rFonts w:ascii="Times New Roman" w:hAnsi="Times New Roman" w:cs="Times New Roman"/>
              </w:rPr>
              <w:t>венности</w:t>
            </w:r>
            <w:r w:rsidR="00103B80">
              <w:rPr>
                <w:rFonts w:ascii="Times New Roman" w:hAnsi="Times New Roman" w:cs="Times New Roman"/>
              </w:rPr>
              <w:t xml:space="preserve"> АУ</w:t>
            </w:r>
            <w:r w:rsidRPr="0070483B">
              <w:rPr>
                <w:rFonts w:ascii="Times New Roman" w:hAnsi="Times New Roman" w:cs="Times New Roman"/>
              </w:rPr>
              <w:t>)</w:t>
            </w:r>
          </w:p>
        </w:tc>
      </w:tr>
      <w:tr w:rsidR="00A06157" w:rsidTr="00103B80">
        <w:tc>
          <w:tcPr>
            <w:tcW w:w="2747" w:type="dxa"/>
          </w:tcPr>
          <w:p w:rsidR="00A06157" w:rsidRPr="009F3C51" w:rsidRDefault="00180912" w:rsidP="00837EEF">
            <w:pPr>
              <w:rPr>
                <w:rFonts w:ascii="Times New Roman" w:hAnsi="Times New Roman" w:cs="Times New Roman"/>
              </w:rPr>
            </w:pPr>
            <w:r w:rsidRPr="009F3C51">
              <w:rPr>
                <w:rFonts w:ascii="Times New Roman" w:hAnsi="Times New Roman" w:cs="Times New Roman"/>
              </w:rPr>
              <w:t>п</w:t>
            </w:r>
            <w:r w:rsidR="00441E3F" w:rsidRPr="009F3C51">
              <w:rPr>
                <w:rFonts w:ascii="Times New Roman" w:hAnsi="Times New Roman" w:cs="Times New Roman"/>
              </w:rPr>
              <w:t>.7 ст. 12 Закона о банкротстве (</w:t>
            </w:r>
            <w:r w:rsidR="00396E19" w:rsidRPr="009F3C51">
              <w:rPr>
                <w:rFonts w:ascii="Times New Roman" w:hAnsi="Times New Roman" w:cs="Times New Roman"/>
              </w:rPr>
              <w:t>нарушение сроков опубликования</w:t>
            </w:r>
            <w:r w:rsidR="00E21142" w:rsidRPr="009F3C51">
              <w:rPr>
                <w:rFonts w:ascii="Times New Roman" w:hAnsi="Times New Roman" w:cs="Times New Roman"/>
              </w:rPr>
              <w:t xml:space="preserve"> в ЕФРСБ</w:t>
            </w:r>
            <w:r w:rsidR="00396E19" w:rsidRPr="009F3C51">
              <w:rPr>
                <w:rFonts w:ascii="Times New Roman" w:hAnsi="Times New Roman" w:cs="Times New Roman"/>
              </w:rPr>
              <w:t xml:space="preserve"> сообщени</w:t>
            </w:r>
            <w:r w:rsidR="009F3C51">
              <w:rPr>
                <w:rFonts w:ascii="Times New Roman" w:hAnsi="Times New Roman" w:cs="Times New Roman"/>
              </w:rPr>
              <w:t>й</w:t>
            </w:r>
            <w:r w:rsidR="00396E19" w:rsidRPr="009F3C51">
              <w:rPr>
                <w:rFonts w:ascii="Times New Roman" w:hAnsi="Times New Roman" w:cs="Times New Roman"/>
              </w:rPr>
              <w:t xml:space="preserve"> о результатах проведения собрания кредиторов</w:t>
            </w:r>
            <w:r w:rsidR="00821DBF">
              <w:rPr>
                <w:rFonts w:ascii="Times New Roman" w:hAnsi="Times New Roman" w:cs="Times New Roman"/>
              </w:rPr>
              <w:t>, а так</w:t>
            </w:r>
            <w:r w:rsidR="00EB1494">
              <w:rPr>
                <w:rFonts w:ascii="Times New Roman" w:hAnsi="Times New Roman" w:cs="Times New Roman"/>
              </w:rPr>
              <w:t xml:space="preserve">же </w:t>
            </w:r>
            <w:proofErr w:type="spellStart"/>
            <w:r w:rsidR="00EB1494">
              <w:rPr>
                <w:rFonts w:ascii="Times New Roman" w:hAnsi="Times New Roman" w:cs="Times New Roman"/>
              </w:rPr>
              <w:t>неопубликование</w:t>
            </w:r>
            <w:proofErr w:type="spellEnd"/>
            <w:r w:rsidR="00EB1494">
              <w:rPr>
                <w:rFonts w:ascii="Times New Roman" w:hAnsi="Times New Roman" w:cs="Times New Roman"/>
              </w:rPr>
              <w:t xml:space="preserve"> данного сообщения</w:t>
            </w:r>
            <w:r w:rsidR="00441E3F" w:rsidRPr="009F3C51">
              <w:rPr>
                <w:rFonts w:ascii="Times New Roman" w:hAnsi="Times New Roman" w:cs="Times New Roman"/>
              </w:rPr>
              <w:t>)</w:t>
            </w:r>
            <w:r w:rsidRPr="009F3C51">
              <w:rPr>
                <w:rFonts w:ascii="Times New Roman" w:hAnsi="Times New Roman" w:cs="Times New Roman"/>
              </w:rPr>
              <w:t>;</w:t>
            </w:r>
          </w:p>
          <w:p w:rsidR="00515233" w:rsidRPr="009F3C51" w:rsidRDefault="00515233" w:rsidP="00837EEF">
            <w:pPr>
              <w:rPr>
                <w:rFonts w:ascii="Times New Roman" w:hAnsi="Times New Roman" w:cs="Times New Roman"/>
              </w:rPr>
            </w:pPr>
          </w:p>
          <w:p w:rsidR="00515233" w:rsidRPr="009F3C51" w:rsidRDefault="00180912" w:rsidP="00837EEF">
            <w:pPr>
              <w:rPr>
                <w:rFonts w:ascii="Times New Roman" w:hAnsi="Times New Roman" w:cs="Times New Roman"/>
              </w:rPr>
            </w:pPr>
            <w:r w:rsidRPr="009F3C51">
              <w:rPr>
                <w:rFonts w:ascii="Times New Roman" w:hAnsi="Times New Roman" w:cs="Times New Roman"/>
              </w:rPr>
              <w:t>п</w:t>
            </w:r>
            <w:r w:rsidR="00515233" w:rsidRPr="009F3C51">
              <w:rPr>
                <w:rFonts w:ascii="Times New Roman" w:hAnsi="Times New Roman" w:cs="Times New Roman"/>
              </w:rPr>
              <w:t xml:space="preserve">. 4 ст. 13 Закона о банкротстве (нарушение сроков опубликования </w:t>
            </w:r>
            <w:r w:rsidR="0063666B">
              <w:rPr>
                <w:rFonts w:ascii="Times New Roman" w:hAnsi="Times New Roman" w:cs="Times New Roman"/>
              </w:rPr>
              <w:t xml:space="preserve">в </w:t>
            </w:r>
            <w:r w:rsidR="00515233" w:rsidRPr="009F3C51">
              <w:rPr>
                <w:rFonts w:ascii="Times New Roman" w:hAnsi="Times New Roman" w:cs="Times New Roman"/>
              </w:rPr>
              <w:t>ЕФРСБ сообщений о проведении собрания кредиторов)</w:t>
            </w:r>
            <w:r w:rsidRPr="009F3C51">
              <w:rPr>
                <w:rFonts w:ascii="Times New Roman" w:hAnsi="Times New Roman" w:cs="Times New Roman"/>
              </w:rPr>
              <w:t>;</w:t>
            </w:r>
          </w:p>
          <w:p w:rsidR="00515233" w:rsidRPr="009F3C51" w:rsidRDefault="00515233" w:rsidP="00837EEF">
            <w:pPr>
              <w:rPr>
                <w:rFonts w:ascii="Times New Roman" w:hAnsi="Times New Roman" w:cs="Times New Roman"/>
              </w:rPr>
            </w:pPr>
          </w:p>
          <w:p w:rsidR="00515233" w:rsidRPr="009F3C51" w:rsidRDefault="00C75DB7" w:rsidP="00837EEF">
            <w:pPr>
              <w:rPr>
                <w:rFonts w:ascii="Times New Roman" w:hAnsi="Times New Roman" w:cs="Times New Roman"/>
              </w:rPr>
            </w:pPr>
            <w:proofErr w:type="spellStart"/>
            <w:r w:rsidRPr="009F3C51">
              <w:rPr>
                <w:rFonts w:ascii="Times New Roman" w:hAnsi="Times New Roman" w:cs="Times New Roman"/>
              </w:rPr>
              <w:t>п.</w:t>
            </w:r>
            <w:r w:rsidR="00A14573">
              <w:rPr>
                <w:rFonts w:ascii="Times New Roman" w:hAnsi="Times New Roman" w:cs="Times New Roman"/>
              </w:rPr>
              <w:t>п</w:t>
            </w:r>
            <w:proofErr w:type="spellEnd"/>
            <w:r w:rsidR="00A14573">
              <w:rPr>
                <w:rFonts w:ascii="Times New Roman" w:hAnsi="Times New Roman" w:cs="Times New Roman"/>
              </w:rPr>
              <w:t>.</w:t>
            </w:r>
            <w:r w:rsidR="00515233" w:rsidRPr="009F3C51">
              <w:rPr>
                <w:rFonts w:ascii="Times New Roman" w:hAnsi="Times New Roman" w:cs="Times New Roman"/>
              </w:rPr>
              <w:t xml:space="preserve"> 6.1, 6.2, 6.5 ст. 28 Закона о банкротстве (не опубликование в ЕФРСБ финальных отчетов</w:t>
            </w:r>
            <w:r w:rsidR="009F3C51">
              <w:rPr>
                <w:rFonts w:ascii="Times New Roman" w:hAnsi="Times New Roman" w:cs="Times New Roman"/>
              </w:rPr>
              <w:t xml:space="preserve"> по завершению/прекращению процедур: наблюдение, </w:t>
            </w:r>
            <w:r w:rsidR="00BF07BF">
              <w:rPr>
                <w:rFonts w:ascii="Times New Roman" w:hAnsi="Times New Roman" w:cs="Times New Roman"/>
              </w:rPr>
              <w:t>конкурсного производства</w:t>
            </w:r>
            <w:r w:rsidR="00515233" w:rsidRPr="009F3C51">
              <w:rPr>
                <w:rFonts w:ascii="Times New Roman" w:hAnsi="Times New Roman" w:cs="Times New Roman"/>
              </w:rPr>
              <w:t>)</w:t>
            </w:r>
            <w:r w:rsidR="000B0F78">
              <w:rPr>
                <w:rFonts w:ascii="Times New Roman" w:hAnsi="Times New Roman" w:cs="Times New Roman"/>
              </w:rPr>
              <w:t>;</w:t>
            </w:r>
          </w:p>
          <w:p w:rsidR="00515233" w:rsidRPr="009F3C51" w:rsidRDefault="00515233" w:rsidP="00837EEF">
            <w:pPr>
              <w:rPr>
                <w:rFonts w:ascii="Times New Roman" w:hAnsi="Times New Roman" w:cs="Times New Roman"/>
              </w:rPr>
            </w:pPr>
          </w:p>
          <w:p w:rsidR="00515233" w:rsidRPr="009F3C51" w:rsidRDefault="00BF07BF" w:rsidP="00837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515233" w:rsidRPr="009F3C51">
              <w:rPr>
                <w:rFonts w:ascii="Times New Roman" w:hAnsi="Times New Roman" w:cs="Times New Roman"/>
              </w:rPr>
              <w:t>.4 ст. 61.1 Закона о банкротстве (нарушение срока</w:t>
            </w:r>
            <w:r>
              <w:rPr>
                <w:rFonts w:ascii="Times New Roman" w:hAnsi="Times New Roman" w:cs="Times New Roman"/>
              </w:rPr>
              <w:t xml:space="preserve"> опубликования в ЕФРСБ сообщений</w:t>
            </w:r>
            <w:r w:rsidR="00515233" w:rsidRPr="009F3C51">
              <w:rPr>
                <w:rFonts w:ascii="Times New Roman" w:hAnsi="Times New Roman" w:cs="Times New Roman"/>
              </w:rPr>
              <w:t xml:space="preserve"> о подаче в арбитражный суд заявления о признании </w:t>
            </w:r>
            <w:r w:rsidR="00515233" w:rsidRPr="009F3C51">
              <w:rPr>
                <w:rFonts w:ascii="Times New Roman" w:hAnsi="Times New Roman" w:cs="Times New Roman"/>
              </w:rPr>
              <w:lastRenderedPageBreak/>
              <w:t>сделки недействительной)</w:t>
            </w:r>
            <w:r w:rsidR="000B0F78">
              <w:rPr>
                <w:rFonts w:ascii="Times New Roman" w:hAnsi="Times New Roman" w:cs="Times New Roman"/>
              </w:rPr>
              <w:t>;</w:t>
            </w:r>
          </w:p>
          <w:p w:rsidR="00515233" w:rsidRPr="009F3C51" w:rsidRDefault="00515233" w:rsidP="00837EEF">
            <w:pPr>
              <w:rPr>
                <w:rFonts w:ascii="Times New Roman" w:hAnsi="Times New Roman" w:cs="Times New Roman"/>
              </w:rPr>
            </w:pPr>
          </w:p>
          <w:p w:rsidR="00515233" w:rsidRPr="009F3C51" w:rsidRDefault="00515233" w:rsidP="00837EEF">
            <w:pPr>
              <w:rPr>
                <w:rFonts w:ascii="Times New Roman" w:hAnsi="Times New Roman" w:cs="Times New Roman"/>
              </w:rPr>
            </w:pPr>
            <w:proofErr w:type="spellStart"/>
            <w:r w:rsidRPr="009F3C51">
              <w:rPr>
                <w:rFonts w:ascii="Times New Roman" w:hAnsi="Times New Roman" w:cs="Times New Roman"/>
              </w:rPr>
              <w:t>п.</w:t>
            </w:r>
            <w:r w:rsidR="00A14573">
              <w:rPr>
                <w:rFonts w:ascii="Times New Roman" w:hAnsi="Times New Roman" w:cs="Times New Roman"/>
              </w:rPr>
              <w:t>п</w:t>
            </w:r>
            <w:proofErr w:type="spellEnd"/>
            <w:r w:rsidR="00A14573">
              <w:rPr>
                <w:rFonts w:ascii="Times New Roman" w:hAnsi="Times New Roman" w:cs="Times New Roman"/>
              </w:rPr>
              <w:t>.</w:t>
            </w:r>
            <w:r w:rsidRPr="009F3C51">
              <w:rPr>
                <w:rFonts w:ascii="Times New Roman" w:hAnsi="Times New Roman" w:cs="Times New Roman"/>
              </w:rPr>
              <w:t xml:space="preserve"> 2.1, </w:t>
            </w:r>
            <w:r w:rsidR="00A14573">
              <w:rPr>
                <w:rFonts w:ascii="Times New Roman" w:hAnsi="Times New Roman" w:cs="Times New Roman"/>
              </w:rPr>
              <w:t xml:space="preserve">2.2, </w:t>
            </w:r>
            <w:r w:rsidRPr="009F3C51">
              <w:rPr>
                <w:rFonts w:ascii="Times New Roman" w:hAnsi="Times New Roman" w:cs="Times New Roman"/>
              </w:rPr>
              <w:t>2.3 ст. 213.7 Закона о банкротстве (</w:t>
            </w:r>
            <w:r w:rsidR="00BF07BF" w:rsidRPr="009F3C51">
              <w:rPr>
                <w:rFonts w:ascii="Times New Roman" w:hAnsi="Times New Roman" w:cs="Times New Roman"/>
              </w:rPr>
              <w:t>не опубликование</w:t>
            </w:r>
            <w:r w:rsidRPr="009F3C51">
              <w:rPr>
                <w:rFonts w:ascii="Times New Roman" w:hAnsi="Times New Roman" w:cs="Times New Roman"/>
              </w:rPr>
              <w:t xml:space="preserve"> в ЕФРСБ финальных отчетов</w:t>
            </w:r>
            <w:r w:rsidR="009135D7">
              <w:rPr>
                <w:rFonts w:ascii="Times New Roman" w:hAnsi="Times New Roman" w:cs="Times New Roman"/>
              </w:rPr>
              <w:t xml:space="preserve"> по завершению/прекращению процедур: реструктуризация долгов, реализация имущества</w:t>
            </w:r>
            <w:r w:rsidRPr="009F3C51">
              <w:rPr>
                <w:rFonts w:ascii="Times New Roman" w:hAnsi="Times New Roman" w:cs="Times New Roman"/>
              </w:rPr>
              <w:t>)</w:t>
            </w:r>
            <w:r w:rsidR="009135D7">
              <w:rPr>
                <w:rFonts w:ascii="Times New Roman" w:hAnsi="Times New Roman" w:cs="Times New Roman"/>
              </w:rPr>
              <w:t>;</w:t>
            </w:r>
          </w:p>
          <w:p w:rsidR="00515233" w:rsidRPr="009F3C51" w:rsidRDefault="00515233" w:rsidP="00837EEF">
            <w:pPr>
              <w:rPr>
                <w:rFonts w:ascii="Times New Roman" w:hAnsi="Times New Roman" w:cs="Times New Roman"/>
              </w:rPr>
            </w:pPr>
          </w:p>
          <w:p w:rsidR="00515233" w:rsidRDefault="009135D7" w:rsidP="00B87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7D1821" w:rsidRPr="009F3C51">
              <w:rPr>
                <w:rFonts w:ascii="Times New Roman" w:hAnsi="Times New Roman" w:cs="Times New Roman"/>
              </w:rPr>
              <w:t xml:space="preserve">. </w:t>
            </w:r>
            <w:r w:rsidR="00B87FDF">
              <w:rPr>
                <w:rFonts w:ascii="Times New Roman" w:hAnsi="Times New Roman" w:cs="Times New Roman"/>
              </w:rPr>
              <w:t>2</w:t>
            </w:r>
            <w:r w:rsidR="007D1821" w:rsidRPr="009F3C51">
              <w:rPr>
                <w:rFonts w:ascii="Times New Roman" w:hAnsi="Times New Roman" w:cs="Times New Roman"/>
              </w:rPr>
              <w:t xml:space="preserve"> ст. </w:t>
            </w:r>
            <w:r w:rsidR="00B87FDF">
              <w:rPr>
                <w:rFonts w:ascii="Times New Roman" w:hAnsi="Times New Roman" w:cs="Times New Roman"/>
              </w:rPr>
              <w:t>213.7</w:t>
            </w:r>
            <w:r w:rsidR="007D1821" w:rsidRPr="009F3C51">
              <w:rPr>
                <w:rFonts w:ascii="Times New Roman" w:hAnsi="Times New Roman" w:cs="Times New Roman"/>
              </w:rPr>
              <w:t xml:space="preserve"> Закона о банкротстве (</w:t>
            </w:r>
            <w:r w:rsidR="00A14573">
              <w:rPr>
                <w:rFonts w:ascii="Times New Roman" w:hAnsi="Times New Roman" w:cs="Times New Roman"/>
              </w:rPr>
              <w:t>не оп</w:t>
            </w:r>
            <w:r w:rsidR="00B87FDF">
              <w:rPr>
                <w:rFonts w:ascii="Times New Roman" w:hAnsi="Times New Roman" w:cs="Times New Roman"/>
              </w:rPr>
              <w:t>убликование в ЕФРСБ сообщений о завершении процедуры реализация имущества);</w:t>
            </w:r>
          </w:p>
          <w:p w:rsidR="00B87FDF" w:rsidRDefault="00B87FDF" w:rsidP="00B87FDF">
            <w:pPr>
              <w:rPr>
                <w:rFonts w:ascii="Times New Roman" w:hAnsi="Times New Roman" w:cs="Times New Roman"/>
              </w:rPr>
            </w:pPr>
          </w:p>
          <w:p w:rsidR="00B87FDF" w:rsidRPr="009F3C51" w:rsidRDefault="00B87FDF" w:rsidP="00B87FD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абз</w:t>
            </w:r>
            <w:proofErr w:type="spellEnd"/>
            <w:r>
              <w:rPr>
                <w:rFonts w:ascii="Times New Roman" w:hAnsi="Times New Roman" w:cs="Times New Roman"/>
              </w:rPr>
              <w:t xml:space="preserve">. 10 п. 5 ст. 18 </w:t>
            </w:r>
            <w:r w:rsidR="00145D74" w:rsidRPr="009F3C51">
              <w:rPr>
                <w:rFonts w:ascii="Times New Roman" w:hAnsi="Times New Roman" w:cs="Times New Roman"/>
              </w:rPr>
              <w:t>Закона о банкротстве</w:t>
            </w:r>
            <w:r w:rsidR="003F2E8B">
              <w:rPr>
                <w:rFonts w:ascii="Times New Roman" w:hAnsi="Times New Roman" w:cs="Times New Roman"/>
              </w:rPr>
              <w:t xml:space="preserve"> (на</w:t>
            </w:r>
            <w:r w:rsidR="00145D74">
              <w:rPr>
                <w:rFonts w:ascii="Times New Roman" w:hAnsi="Times New Roman" w:cs="Times New Roman"/>
              </w:rPr>
              <w:t>рушение</w:t>
            </w:r>
            <w:r w:rsidR="003F2E8B">
              <w:rPr>
                <w:rFonts w:ascii="Times New Roman" w:hAnsi="Times New Roman" w:cs="Times New Roman"/>
              </w:rPr>
              <w:t xml:space="preserve"> сроков опубликования решений, принятых </w:t>
            </w:r>
            <w:r w:rsidR="00145D74">
              <w:rPr>
                <w:rFonts w:ascii="Times New Roman" w:hAnsi="Times New Roman" w:cs="Times New Roman"/>
              </w:rPr>
              <w:t>комитетом кредиторов).</w:t>
            </w:r>
          </w:p>
        </w:tc>
        <w:tc>
          <w:tcPr>
            <w:tcW w:w="2918" w:type="dxa"/>
          </w:tcPr>
          <w:p w:rsidR="007D1821" w:rsidRDefault="0097772F" w:rsidP="007D1821">
            <w:pPr>
              <w:rPr>
                <w:rFonts w:ascii="Times New Roman" w:hAnsi="Times New Roman" w:cs="Times New Roman"/>
              </w:rPr>
            </w:pPr>
            <w:r w:rsidRPr="00A31F66">
              <w:rPr>
                <w:rFonts w:ascii="Times New Roman" w:hAnsi="Times New Roman" w:cs="Times New Roman"/>
                <w:iCs/>
              </w:rPr>
              <w:lastRenderedPageBreak/>
              <w:t>П.</w:t>
            </w:r>
            <w:r w:rsidRPr="00A31F66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A31F66">
              <w:rPr>
                <w:rFonts w:ascii="Times New Roman" w:hAnsi="Times New Roman" w:cs="Times New Roman"/>
              </w:rPr>
              <w:t xml:space="preserve">1 ст.16, п. 2 ст. 41 АПК РФ, п. </w:t>
            </w:r>
            <w:r w:rsidRPr="00A31F6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 ст. 143 Закона о банкротстве</w:t>
            </w:r>
            <w:r w:rsidRPr="00A31F66">
              <w:rPr>
                <w:rFonts w:ascii="Times New Roman" w:hAnsi="Times New Roman" w:cs="Times New Roman"/>
              </w:rPr>
              <w:t xml:space="preserve"> (конкурсный управляющий своевременно не предоставлял необходимые документы в суд, в судебное заседание не являлся, нарушил </w:t>
            </w:r>
            <w:r w:rsidR="00D92CFC">
              <w:rPr>
                <w:rFonts w:ascii="Times New Roman" w:hAnsi="Times New Roman" w:cs="Times New Roman"/>
              </w:rPr>
              <w:t xml:space="preserve">периодичность </w:t>
            </w:r>
            <w:r w:rsidRPr="00A31F66">
              <w:rPr>
                <w:rFonts w:ascii="Times New Roman" w:hAnsi="Times New Roman" w:cs="Times New Roman"/>
              </w:rPr>
              <w:t>проведения собраний кредиторов);</w:t>
            </w:r>
          </w:p>
          <w:p w:rsidR="00D92CFC" w:rsidRPr="00A31F66" w:rsidRDefault="00D92CFC" w:rsidP="007D1821">
            <w:pPr>
              <w:rPr>
                <w:rFonts w:ascii="Times New Roman" w:hAnsi="Times New Roman" w:cs="Times New Roman"/>
              </w:rPr>
            </w:pPr>
          </w:p>
          <w:p w:rsidR="0097772F" w:rsidRDefault="0097772F" w:rsidP="007D1821">
            <w:pPr>
              <w:rPr>
                <w:rFonts w:ascii="Times New Roman" w:hAnsi="Times New Roman" w:cs="Times New Roman"/>
              </w:rPr>
            </w:pPr>
            <w:r w:rsidRPr="00A31F66">
              <w:rPr>
                <w:rFonts w:ascii="Times New Roman" w:hAnsi="Times New Roman" w:cs="Times New Roman"/>
              </w:rPr>
              <w:t>п. 4 ст. 20.3 Закона о банкротстве (конкурсный управляющий действует не добросовестно, не направил</w:t>
            </w:r>
            <w:r w:rsidR="00896473" w:rsidRPr="00A31F66">
              <w:rPr>
                <w:rFonts w:ascii="Times New Roman" w:hAnsi="Times New Roman" w:cs="Times New Roman"/>
              </w:rPr>
              <w:t xml:space="preserve"> пояснения и</w:t>
            </w:r>
            <w:r w:rsidRPr="00A31F66">
              <w:rPr>
                <w:rFonts w:ascii="Times New Roman" w:hAnsi="Times New Roman" w:cs="Times New Roman"/>
              </w:rPr>
              <w:t xml:space="preserve"> </w:t>
            </w:r>
            <w:r w:rsidR="00896473" w:rsidRPr="00A31F66">
              <w:rPr>
                <w:rFonts w:ascii="Times New Roman" w:hAnsi="Times New Roman" w:cs="Times New Roman"/>
              </w:rPr>
              <w:t>документы, запрашиваемые Комитетом по контролю</w:t>
            </w:r>
            <w:r w:rsidRPr="00A31F66">
              <w:rPr>
                <w:rFonts w:ascii="Times New Roman" w:hAnsi="Times New Roman" w:cs="Times New Roman"/>
              </w:rPr>
              <w:t>)</w:t>
            </w:r>
            <w:r w:rsidR="00896473" w:rsidRPr="00A31F66">
              <w:rPr>
                <w:rFonts w:ascii="Times New Roman" w:hAnsi="Times New Roman" w:cs="Times New Roman"/>
              </w:rPr>
              <w:t>;</w:t>
            </w:r>
          </w:p>
          <w:p w:rsidR="00D92CFC" w:rsidRPr="00A31F66" w:rsidRDefault="00D92CFC" w:rsidP="007D1821">
            <w:pPr>
              <w:rPr>
                <w:rFonts w:ascii="Times New Roman" w:hAnsi="Times New Roman" w:cs="Times New Roman"/>
              </w:rPr>
            </w:pPr>
          </w:p>
          <w:p w:rsidR="00896473" w:rsidRPr="00A31F66" w:rsidRDefault="00896473" w:rsidP="007D1821">
            <w:pPr>
              <w:rPr>
                <w:rFonts w:ascii="Times New Roman" w:hAnsi="Times New Roman" w:cs="Times New Roman"/>
              </w:rPr>
            </w:pPr>
            <w:r w:rsidRPr="00A31F66">
              <w:rPr>
                <w:rFonts w:ascii="Times New Roman" w:hAnsi="Times New Roman" w:cs="Times New Roman"/>
              </w:rPr>
              <w:t>п. 2</w:t>
            </w:r>
            <w:r w:rsidR="00D92CFC">
              <w:rPr>
                <w:rFonts w:ascii="Times New Roman" w:hAnsi="Times New Roman" w:cs="Times New Roman"/>
              </w:rPr>
              <w:t xml:space="preserve"> </w:t>
            </w:r>
            <w:r w:rsidRPr="00A31F66">
              <w:rPr>
                <w:rFonts w:ascii="Times New Roman" w:hAnsi="Times New Roman" w:cs="Times New Roman"/>
              </w:rPr>
              <w:t>ст. 143 Закона о банкротстве (</w:t>
            </w:r>
            <w:r w:rsidRPr="00A31F66">
              <w:rPr>
                <w:rFonts w:ascii="Times New Roman" w:hAnsi="Times New Roman" w:cs="Times New Roman"/>
                <w:color w:val="000000" w:themeColor="text1"/>
              </w:rPr>
              <w:t xml:space="preserve">в отчете конкурсного управляющего </w:t>
            </w:r>
            <w:r w:rsidR="00583B51" w:rsidRPr="00A31F66">
              <w:rPr>
                <w:rFonts w:ascii="Times New Roman" w:hAnsi="Times New Roman" w:cs="Times New Roman"/>
                <w:color w:val="000000" w:themeColor="text1"/>
              </w:rPr>
              <w:t>не указаны сведения</w:t>
            </w:r>
            <w:r w:rsidRPr="00A31F66">
              <w:rPr>
                <w:rFonts w:ascii="Times New Roman" w:hAnsi="Times New Roman" w:cs="Times New Roman"/>
              </w:rPr>
              <w:t xml:space="preserve"> о сумме текущих обязательств должника с указанием процедуры, применяемой в деле о банкротстве должника, в ходе которой они возникли, их назначения, основания их возникновения, размера </w:t>
            </w:r>
            <w:r w:rsidRPr="00A31F66">
              <w:rPr>
                <w:rFonts w:ascii="Times New Roman" w:hAnsi="Times New Roman" w:cs="Times New Roman"/>
              </w:rPr>
              <w:lastRenderedPageBreak/>
              <w:t>обязательства и непогашенного остатка)</w:t>
            </w:r>
            <w:r w:rsidR="00A31F66" w:rsidRPr="00A31F66">
              <w:rPr>
                <w:rFonts w:ascii="Times New Roman" w:hAnsi="Times New Roman" w:cs="Times New Roman"/>
              </w:rPr>
              <w:t>.</w:t>
            </w:r>
          </w:p>
          <w:p w:rsidR="007D1821" w:rsidRPr="009F3C51" w:rsidRDefault="007D1821" w:rsidP="007D18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</w:tcPr>
          <w:p w:rsidR="00767FF3" w:rsidRPr="00767FF3" w:rsidRDefault="00DC218A" w:rsidP="00767F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</w:t>
            </w:r>
            <w:r w:rsidR="00767FF3">
              <w:rPr>
                <w:rFonts w:ascii="Times New Roman" w:hAnsi="Times New Roman" w:cs="Times New Roman"/>
              </w:rPr>
              <w:t>. 4</w:t>
            </w:r>
            <w:r w:rsidR="00A22935">
              <w:rPr>
                <w:rFonts w:ascii="Times New Roman" w:hAnsi="Times New Roman" w:cs="Times New Roman"/>
              </w:rPr>
              <w:t xml:space="preserve"> ст. </w:t>
            </w:r>
            <w:r w:rsidR="00715A36">
              <w:rPr>
                <w:rFonts w:ascii="Times New Roman" w:hAnsi="Times New Roman" w:cs="Times New Roman"/>
              </w:rPr>
              <w:t xml:space="preserve"> 138, </w:t>
            </w:r>
            <w:proofErr w:type="spellStart"/>
            <w:r w:rsidR="00715A36">
              <w:rPr>
                <w:rFonts w:ascii="Times New Roman" w:hAnsi="Times New Roman" w:cs="Times New Roman"/>
              </w:rPr>
              <w:t>пп</w:t>
            </w:r>
            <w:proofErr w:type="spellEnd"/>
            <w:r w:rsidR="00715A36">
              <w:rPr>
                <w:rFonts w:ascii="Times New Roman" w:hAnsi="Times New Roman" w:cs="Times New Roman"/>
              </w:rPr>
              <w:t xml:space="preserve"> 1.1, 3 ст. 139 </w:t>
            </w:r>
            <w:r w:rsidR="00767FF3">
              <w:rPr>
                <w:rFonts w:ascii="Times New Roman" w:hAnsi="Times New Roman" w:cs="Times New Roman"/>
              </w:rPr>
              <w:t>Закона о банкротстве (</w:t>
            </w:r>
            <w:r w:rsidR="00767FF3" w:rsidRPr="00767FF3">
              <w:rPr>
                <w:rFonts w:ascii="Times New Roman" w:hAnsi="Times New Roman" w:cs="Times New Roman"/>
              </w:rPr>
              <w:t>в непринятии мер по реализации</w:t>
            </w:r>
          </w:p>
          <w:p w:rsidR="00767FF3" w:rsidRPr="00767FF3" w:rsidRDefault="00767FF3" w:rsidP="00767FF3">
            <w:pPr>
              <w:rPr>
                <w:rFonts w:ascii="Times New Roman" w:hAnsi="Times New Roman" w:cs="Times New Roman"/>
              </w:rPr>
            </w:pPr>
            <w:proofErr w:type="spellStart"/>
            <w:r w:rsidRPr="00767FF3">
              <w:rPr>
                <w:rFonts w:ascii="Times New Roman" w:hAnsi="Times New Roman" w:cs="Times New Roman"/>
              </w:rPr>
              <w:t>проинвентаризационного</w:t>
            </w:r>
            <w:proofErr w:type="spellEnd"/>
            <w:r w:rsidRPr="00767FF3">
              <w:rPr>
                <w:rFonts w:ascii="Times New Roman" w:hAnsi="Times New Roman" w:cs="Times New Roman"/>
              </w:rPr>
              <w:t xml:space="preserve"> имущества в виде представления собранию кредиторов для</w:t>
            </w:r>
          </w:p>
          <w:p w:rsidR="00767FF3" w:rsidRPr="00767FF3" w:rsidRDefault="00767FF3" w:rsidP="00767FF3">
            <w:pPr>
              <w:rPr>
                <w:rFonts w:ascii="Times New Roman" w:hAnsi="Times New Roman" w:cs="Times New Roman"/>
              </w:rPr>
            </w:pPr>
            <w:r w:rsidRPr="00767FF3">
              <w:rPr>
                <w:rFonts w:ascii="Times New Roman" w:hAnsi="Times New Roman" w:cs="Times New Roman"/>
              </w:rPr>
              <w:t>утверждения выявленного, в том числе и залогового имущества; в не оспаривании действия по</w:t>
            </w:r>
          </w:p>
          <w:p w:rsidR="00767FF3" w:rsidRDefault="00767FF3" w:rsidP="00767FF3">
            <w:pPr>
              <w:rPr>
                <w:rFonts w:ascii="Times New Roman" w:hAnsi="Times New Roman" w:cs="Times New Roman"/>
              </w:rPr>
            </w:pPr>
            <w:r w:rsidRPr="00767FF3">
              <w:rPr>
                <w:rFonts w:ascii="Times New Roman" w:hAnsi="Times New Roman" w:cs="Times New Roman"/>
              </w:rPr>
              <w:t xml:space="preserve">отчуждению долей </w:t>
            </w:r>
            <w:r>
              <w:rPr>
                <w:rFonts w:ascii="Times New Roman" w:hAnsi="Times New Roman" w:cs="Times New Roman"/>
              </w:rPr>
              <w:t>в обществах с ограниченной ответственностью</w:t>
            </w:r>
            <w:r w:rsidR="00D92CFC">
              <w:rPr>
                <w:rFonts w:ascii="Times New Roman" w:hAnsi="Times New Roman" w:cs="Times New Roman"/>
              </w:rPr>
              <w:t>;</w:t>
            </w:r>
          </w:p>
          <w:p w:rsidR="00D92CFC" w:rsidRDefault="00D92CFC" w:rsidP="00767FF3">
            <w:pPr>
              <w:rPr>
                <w:rFonts w:ascii="Times New Roman" w:hAnsi="Times New Roman" w:cs="Times New Roman"/>
              </w:rPr>
            </w:pPr>
          </w:p>
          <w:p w:rsidR="00CF433A" w:rsidRPr="00CF433A" w:rsidRDefault="00D92CFC" w:rsidP="00CF43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CF433A">
              <w:rPr>
                <w:rFonts w:ascii="Times New Roman" w:hAnsi="Times New Roman" w:cs="Times New Roman"/>
              </w:rPr>
              <w:t xml:space="preserve">. 1 ст. 213.26 Закона о банкротстве (ст. ст. 110, 111, 112, 139 Закона о банкротстве) финансовый управляющий не подготовил и не представил в суд </w:t>
            </w:r>
            <w:r w:rsidR="00CF433A" w:rsidRPr="00CF433A">
              <w:rPr>
                <w:rFonts w:ascii="Times New Roman" w:hAnsi="Times New Roman" w:cs="Times New Roman"/>
              </w:rPr>
              <w:t>положение о порядке, об условиях и о сроках реализации</w:t>
            </w:r>
          </w:p>
          <w:p w:rsidR="00DC218A" w:rsidRDefault="00CF433A" w:rsidP="00CF433A">
            <w:pPr>
              <w:rPr>
                <w:rFonts w:ascii="Times New Roman" w:hAnsi="Times New Roman" w:cs="Times New Roman"/>
              </w:rPr>
            </w:pPr>
            <w:r w:rsidRPr="00CF433A">
              <w:rPr>
                <w:rFonts w:ascii="Times New Roman" w:hAnsi="Times New Roman" w:cs="Times New Roman"/>
              </w:rPr>
              <w:t>имущества гражданина (дебиторская задолженность) с указанием начальной цены продажи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F433A">
              <w:rPr>
                <w:rFonts w:ascii="Times New Roman" w:hAnsi="Times New Roman" w:cs="Times New Roman"/>
              </w:rPr>
              <w:t xml:space="preserve">имущества </w:t>
            </w:r>
            <w:r>
              <w:rPr>
                <w:rFonts w:ascii="Times New Roman" w:hAnsi="Times New Roman" w:cs="Times New Roman"/>
              </w:rPr>
              <w:t>п</w:t>
            </w:r>
            <w:r w:rsidRPr="00CF433A">
              <w:rPr>
                <w:rFonts w:ascii="Times New Roman" w:hAnsi="Times New Roman" w:cs="Times New Roman"/>
              </w:rPr>
              <w:t>редусматривающее проведение поэтапных торгов</w:t>
            </w:r>
            <w:r w:rsidR="004B5ACD">
              <w:rPr>
                <w:rFonts w:ascii="Times New Roman" w:hAnsi="Times New Roman" w:cs="Times New Roman"/>
              </w:rPr>
              <w:t>;</w:t>
            </w:r>
          </w:p>
          <w:p w:rsidR="00D92CFC" w:rsidRDefault="00D92CFC" w:rsidP="00CF433A">
            <w:pPr>
              <w:rPr>
                <w:rFonts w:ascii="Times New Roman" w:hAnsi="Times New Roman" w:cs="Times New Roman"/>
              </w:rPr>
            </w:pPr>
          </w:p>
          <w:p w:rsidR="0010244F" w:rsidRPr="0010244F" w:rsidRDefault="0010244F" w:rsidP="0010244F">
            <w:pPr>
              <w:rPr>
                <w:rFonts w:ascii="Times New Roman" w:hAnsi="Times New Roman" w:cs="Times New Roman"/>
              </w:rPr>
            </w:pPr>
            <w:r w:rsidRPr="0010244F">
              <w:rPr>
                <w:rFonts w:ascii="Times New Roman" w:hAnsi="Times New Roman" w:cs="Times New Roman"/>
              </w:rPr>
              <w:t xml:space="preserve">п. 7 ст. 16 Закона о банкротстве, </w:t>
            </w:r>
            <w:proofErr w:type="spellStart"/>
            <w:r w:rsidRPr="0010244F">
              <w:rPr>
                <w:rFonts w:ascii="Times New Roman" w:hAnsi="Times New Roman" w:cs="Times New Roman"/>
              </w:rPr>
              <w:t>абз</w:t>
            </w:r>
            <w:proofErr w:type="spellEnd"/>
            <w:r w:rsidRPr="0010244F">
              <w:rPr>
                <w:rFonts w:ascii="Times New Roman" w:hAnsi="Times New Roman" w:cs="Times New Roman"/>
              </w:rPr>
              <w:t xml:space="preserve">. 1, 8 п. 1, п.3 Общих правил ведения арбитражным управляющим реестра требований кредиторов, утвержденных постановлением Правительства Российской Федерации от 09.07.2004 №345, </w:t>
            </w:r>
            <w:proofErr w:type="spellStart"/>
            <w:r w:rsidRPr="0010244F">
              <w:rPr>
                <w:rFonts w:ascii="Times New Roman" w:hAnsi="Times New Roman" w:cs="Times New Roman"/>
              </w:rPr>
              <w:t>п.п</w:t>
            </w:r>
            <w:proofErr w:type="spellEnd"/>
            <w:r w:rsidRPr="0010244F">
              <w:rPr>
                <w:rFonts w:ascii="Times New Roman" w:hAnsi="Times New Roman" w:cs="Times New Roman"/>
              </w:rPr>
              <w:t xml:space="preserve">. 1.5, 1.7, 1.15 Методические рекомендации по заполнению типовой </w:t>
            </w:r>
            <w:r w:rsidRPr="0010244F">
              <w:rPr>
                <w:rFonts w:ascii="Times New Roman" w:hAnsi="Times New Roman" w:cs="Times New Roman"/>
              </w:rPr>
              <w:lastRenderedPageBreak/>
              <w:t>формы реестра требований кредиторов Методические рекомендации (утв.</w:t>
            </w:r>
            <w:r w:rsidR="00D92CFC">
              <w:rPr>
                <w:rFonts w:ascii="Times New Roman" w:hAnsi="Times New Roman" w:cs="Times New Roman"/>
              </w:rPr>
              <w:t xml:space="preserve"> </w:t>
            </w:r>
            <w:r w:rsidRPr="0010244F">
              <w:rPr>
                <w:rFonts w:ascii="Times New Roman" w:hAnsi="Times New Roman" w:cs="Times New Roman"/>
              </w:rPr>
              <w:t>Приказом Министерства экономического развития и торговли Российской Федерации от 01.09.2004 № 234) (в реестрах требований кредиторов:</w:t>
            </w:r>
          </w:p>
          <w:p w:rsidR="0010244F" w:rsidRPr="0010244F" w:rsidRDefault="0010244F" w:rsidP="0010244F">
            <w:pPr>
              <w:rPr>
                <w:rFonts w:ascii="Times New Roman" w:hAnsi="Times New Roman" w:cs="Times New Roman"/>
              </w:rPr>
            </w:pPr>
            <w:r w:rsidRPr="0010244F">
              <w:rPr>
                <w:rFonts w:ascii="Times New Roman" w:hAnsi="Times New Roman" w:cs="Times New Roman"/>
              </w:rPr>
              <w:t>- не указаны паспортные данные кредитора, при этом в</w:t>
            </w:r>
            <w:r w:rsidR="004A6962">
              <w:rPr>
                <w:rFonts w:ascii="Times New Roman" w:hAnsi="Times New Roman" w:cs="Times New Roman"/>
              </w:rPr>
              <w:t xml:space="preserve"> </w:t>
            </w:r>
            <w:r w:rsidRPr="0010244F">
              <w:rPr>
                <w:rFonts w:ascii="Times New Roman" w:hAnsi="Times New Roman" w:cs="Times New Roman"/>
              </w:rPr>
              <w:t>материалах дела о банкротстве такие сведения содержатся;</w:t>
            </w:r>
          </w:p>
          <w:p w:rsidR="0010244F" w:rsidRPr="0010244F" w:rsidRDefault="0010244F" w:rsidP="0010244F">
            <w:pPr>
              <w:rPr>
                <w:rFonts w:ascii="Times New Roman" w:hAnsi="Times New Roman" w:cs="Times New Roman"/>
              </w:rPr>
            </w:pPr>
            <w:r w:rsidRPr="0010244F">
              <w:rPr>
                <w:rFonts w:ascii="Times New Roman" w:hAnsi="Times New Roman" w:cs="Times New Roman"/>
              </w:rPr>
              <w:t>- допущено сокращение наименования кредитора;</w:t>
            </w:r>
          </w:p>
          <w:p w:rsidR="007D1821" w:rsidRPr="009F3C51" w:rsidRDefault="0010244F" w:rsidP="0010244F">
            <w:pPr>
              <w:rPr>
                <w:rFonts w:ascii="Times New Roman" w:hAnsi="Times New Roman" w:cs="Times New Roman"/>
              </w:rPr>
            </w:pPr>
            <w:r w:rsidRPr="0010244F">
              <w:rPr>
                <w:rFonts w:ascii="Times New Roman" w:hAnsi="Times New Roman" w:cs="Times New Roman"/>
              </w:rPr>
              <w:t>- местонахождение кредиторов указа</w:t>
            </w:r>
            <w:r>
              <w:rPr>
                <w:rFonts w:ascii="Times New Roman" w:hAnsi="Times New Roman" w:cs="Times New Roman"/>
              </w:rPr>
              <w:t>ны без наименования государства</w:t>
            </w:r>
            <w:r w:rsidRPr="0010244F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A06157" w:rsidRPr="00BD6D96" w:rsidRDefault="00A06157" w:rsidP="00837EEF">
      <w:pPr>
        <w:spacing w:after="0"/>
        <w:ind w:left="-567"/>
      </w:pPr>
    </w:p>
    <w:sectPr w:rsidR="00A06157" w:rsidRPr="00BD6D96" w:rsidSect="004E53F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D96"/>
    <w:rsid w:val="00051937"/>
    <w:rsid w:val="0006011F"/>
    <w:rsid w:val="000B0F78"/>
    <w:rsid w:val="000B484C"/>
    <w:rsid w:val="0010244F"/>
    <w:rsid w:val="00103B80"/>
    <w:rsid w:val="00145D74"/>
    <w:rsid w:val="00180912"/>
    <w:rsid w:val="001F4F7E"/>
    <w:rsid w:val="00244A20"/>
    <w:rsid w:val="002678F0"/>
    <w:rsid w:val="002A270B"/>
    <w:rsid w:val="002B5BF2"/>
    <w:rsid w:val="002C4D14"/>
    <w:rsid w:val="00322C9A"/>
    <w:rsid w:val="00355CC1"/>
    <w:rsid w:val="00357C82"/>
    <w:rsid w:val="00376441"/>
    <w:rsid w:val="003941F8"/>
    <w:rsid w:val="00396E19"/>
    <w:rsid w:val="003D4D61"/>
    <w:rsid w:val="003F2E8B"/>
    <w:rsid w:val="00423DF5"/>
    <w:rsid w:val="00441E3F"/>
    <w:rsid w:val="004903D7"/>
    <w:rsid w:val="004A6962"/>
    <w:rsid w:val="004B5ACD"/>
    <w:rsid w:val="004E53FB"/>
    <w:rsid w:val="005138CE"/>
    <w:rsid w:val="00515233"/>
    <w:rsid w:val="00583B51"/>
    <w:rsid w:val="005B1FA6"/>
    <w:rsid w:val="005E1641"/>
    <w:rsid w:val="005F17B7"/>
    <w:rsid w:val="00610365"/>
    <w:rsid w:val="0063666B"/>
    <w:rsid w:val="006A0717"/>
    <w:rsid w:val="006B2E0D"/>
    <w:rsid w:val="006B5996"/>
    <w:rsid w:val="006E2C43"/>
    <w:rsid w:val="0070483B"/>
    <w:rsid w:val="00715A36"/>
    <w:rsid w:val="00760EC7"/>
    <w:rsid w:val="00767FF3"/>
    <w:rsid w:val="007742C2"/>
    <w:rsid w:val="0079601F"/>
    <w:rsid w:val="007A2295"/>
    <w:rsid w:val="007D1821"/>
    <w:rsid w:val="00803983"/>
    <w:rsid w:val="00821DBF"/>
    <w:rsid w:val="00837EEF"/>
    <w:rsid w:val="00873223"/>
    <w:rsid w:val="00893F7D"/>
    <w:rsid w:val="00896473"/>
    <w:rsid w:val="009135D7"/>
    <w:rsid w:val="009443F3"/>
    <w:rsid w:val="00961519"/>
    <w:rsid w:val="0097772F"/>
    <w:rsid w:val="00982CC2"/>
    <w:rsid w:val="00990823"/>
    <w:rsid w:val="009F3C51"/>
    <w:rsid w:val="00A06157"/>
    <w:rsid w:val="00A14573"/>
    <w:rsid w:val="00A22935"/>
    <w:rsid w:val="00A31F66"/>
    <w:rsid w:val="00A8066E"/>
    <w:rsid w:val="00A8077A"/>
    <w:rsid w:val="00A976B9"/>
    <w:rsid w:val="00AC50A3"/>
    <w:rsid w:val="00AE0E6F"/>
    <w:rsid w:val="00AF64C8"/>
    <w:rsid w:val="00B21B79"/>
    <w:rsid w:val="00B6268C"/>
    <w:rsid w:val="00B87FDF"/>
    <w:rsid w:val="00B95A92"/>
    <w:rsid w:val="00BB4202"/>
    <w:rsid w:val="00BC04C3"/>
    <w:rsid w:val="00BD6D96"/>
    <w:rsid w:val="00BF07BF"/>
    <w:rsid w:val="00C30755"/>
    <w:rsid w:val="00C75DB7"/>
    <w:rsid w:val="00C974EC"/>
    <w:rsid w:val="00CA3578"/>
    <w:rsid w:val="00CF433A"/>
    <w:rsid w:val="00CF7F7A"/>
    <w:rsid w:val="00D143F4"/>
    <w:rsid w:val="00D92CFC"/>
    <w:rsid w:val="00DB4932"/>
    <w:rsid w:val="00DC218A"/>
    <w:rsid w:val="00DC534E"/>
    <w:rsid w:val="00DE4639"/>
    <w:rsid w:val="00E21142"/>
    <w:rsid w:val="00E666FC"/>
    <w:rsid w:val="00E66C36"/>
    <w:rsid w:val="00EB0246"/>
    <w:rsid w:val="00EB1494"/>
    <w:rsid w:val="00EB22D2"/>
    <w:rsid w:val="00F428D7"/>
    <w:rsid w:val="00F52FC6"/>
    <w:rsid w:val="00F6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C9891"/>
  <w15:chartTrackingRefBased/>
  <w15:docId w15:val="{12D99121-B493-4469-A5AA-DFA68C62F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6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6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64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1862</TotalTime>
  <Pages>2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Пичков Михаил Владимирович</dc:creator>
  <cp:keywords/>
  <dc:description/>
  <cp:lastModifiedBy>operator</cp:lastModifiedBy>
  <cp:revision>30</cp:revision>
  <cp:lastPrinted>2023-10-09T05:03:00Z</cp:lastPrinted>
  <dcterms:created xsi:type="dcterms:W3CDTF">2023-10-01T14:28:00Z</dcterms:created>
  <dcterms:modified xsi:type="dcterms:W3CDTF">2024-04-24T08:51:00Z</dcterms:modified>
</cp:coreProperties>
</file>